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C62B" w14:textId="00E2D19F" w:rsidR="00F056F6" w:rsidRDefault="00A04510" w:rsidP="00F056F6">
      <w:pPr>
        <w:rPr>
          <w:rFonts w:ascii="Arial" w:hAnsi="Arial"/>
          <w:i/>
          <w:color w:val="808080"/>
          <w:sz w:val="24"/>
        </w:rPr>
      </w:pPr>
      <w:r>
        <w:rPr>
          <w:noProof/>
        </w:rPr>
        <w:drawing>
          <wp:inline distT="0" distB="0" distL="0" distR="0" wp14:anchorId="068034CE" wp14:editId="6D8ACCE1">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F056F6">
        <w:t xml:space="preserve"> </w:t>
      </w:r>
    </w:p>
    <w:p w14:paraId="13192B01" w14:textId="77777777" w:rsidR="00F056F6" w:rsidRDefault="00F056F6" w:rsidP="00F056F6">
      <w:pPr>
        <w:rPr>
          <w:rFonts w:ascii="Arial" w:hAnsi="Arial"/>
        </w:rPr>
      </w:pPr>
    </w:p>
    <w:p w14:paraId="47936E80" w14:textId="77777777" w:rsidR="00F056F6" w:rsidRDefault="00F056F6">
      <w:pPr>
        <w:rPr>
          <w:rFonts w:ascii="Arial" w:hAnsi="Arial"/>
        </w:rPr>
      </w:pPr>
    </w:p>
    <w:p w14:paraId="7E02F39F" w14:textId="77777777" w:rsidR="0018437E" w:rsidRPr="003276DC" w:rsidRDefault="0018437E" w:rsidP="0018437E">
      <w:pPr>
        <w:pStyle w:val="Heading1"/>
        <w:rPr>
          <w:rFonts w:ascii="SimSun" w:eastAsia="SimSun" w:hAnsi="SimSun"/>
        </w:rPr>
      </w:pPr>
      <w:r w:rsidRPr="003276DC">
        <w:rPr>
          <w:rFonts w:ascii="SimSun" w:eastAsia="SimSun" w:hAnsi="SimSun"/>
        </w:rPr>
        <w:t>关于您的治疗申请</w:t>
      </w:r>
    </w:p>
    <w:p w14:paraId="524913C5" w14:textId="77777777" w:rsidR="00F056F6" w:rsidRPr="003276DC" w:rsidRDefault="00F056F6">
      <w:pPr>
        <w:pStyle w:val="Heading1"/>
        <w:rPr>
          <w:rFonts w:ascii="SimSun" w:eastAsia="SimSun" w:hAnsi="SimSun"/>
        </w:rPr>
      </w:pPr>
      <w:r w:rsidRPr="003276DC">
        <w:rPr>
          <w:rFonts w:ascii="SimSun" w:eastAsia="SimSun" w:hAnsi="SimSun"/>
        </w:rPr>
        <w:t>不利福利决定通知</w:t>
      </w:r>
    </w:p>
    <w:p w14:paraId="588853E4" w14:textId="77777777" w:rsidR="00F056F6" w:rsidRDefault="00F056F6">
      <w:pPr>
        <w:rPr>
          <w:rFonts w:ascii="Arial" w:hAnsi="Arial"/>
          <w:b/>
          <w:sz w:val="24"/>
        </w:rPr>
      </w:pPr>
    </w:p>
    <w:p w14:paraId="01073E2E" w14:textId="77777777" w:rsidR="00F056F6" w:rsidRDefault="00F056F6">
      <w:pPr>
        <w:rPr>
          <w:rFonts w:ascii="Arial" w:hAnsi="Arial"/>
          <w:b/>
          <w:sz w:val="24"/>
        </w:rPr>
      </w:pPr>
    </w:p>
    <w:sdt>
      <w:sdtPr>
        <w:rPr>
          <w:rFonts w:ascii="Arial" w:hAnsi="Arial" w:cs="Arial"/>
          <w:sz w:val="24"/>
        </w:rPr>
        <w:id w:val="52662615"/>
        <w:placeholder>
          <w:docPart w:val="C3AFCF5C072E448280A50DF1B5ABF208"/>
        </w:placeholder>
        <w:showingPlcHdr/>
        <w:date>
          <w:dateFormat w:val="M/d/yyyy"/>
          <w:lid w:val="en-US"/>
          <w:storeMappedDataAs w:val="dateTime"/>
          <w:calendar w:val="gregorian"/>
        </w:date>
      </w:sdtPr>
      <w:sdtEndPr/>
      <w:sdtContent>
        <w:p w14:paraId="19471440" w14:textId="77777777" w:rsidR="003E39C7" w:rsidRPr="00597041" w:rsidRDefault="003E39C7" w:rsidP="003E39C7">
          <w:pPr>
            <w:rPr>
              <w:rFonts w:ascii="Arial" w:hAnsi="Arial"/>
              <w:sz w:val="24"/>
            </w:rPr>
          </w:pPr>
          <w:r w:rsidRPr="003E39C7">
            <w:rPr>
              <w:rStyle w:val="PlaceholderText"/>
              <w:rFonts w:ascii="Arial" w:hAnsi="Arial" w:cs="Arial"/>
              <w:b/>
              <w:bCs/>
              <w:color w:val="auto"/>
            </w:rPr>
            <w:t>Click or tap to enter a date.</w:t>
          </w:r>
        </w:p>
      </w:sdtContent>
    </w:sdt>
    <w:p w14:paraId="56E09219" w14:textId="77777777" w:rsidR="003E39C7" w:rsidRPr="00597041" w:rsidRDefault="003E39C7" w:rsidP="003E39C7">
      <w:pPr>
        <w:rPr>
          <w:rFonts w:ascii="Arial" w:hAnsi="Arial"/>
          <w:sz w:val="24"/>
        </w:rPr>
      </w:pPr>
    </w:p>
    <w:p w14:paraId="0051A16D" w14:textId="77777777" w:rsidR="003E39C7" w:rsidRPr="00597041" w:rsidRDefault="003E39C7" w:rsidP="003E39C7">
      <w:pPr>
        <w:rPr>
          <w:rFonts w:ascii="Arial" w:hAnsi="Arial"/>
          <w:sz w:val="24"/>
        </w:rPr>
      </w:pPr>
    </w:p>
    <w:p w14:paraId="56AA8BFE" w14:textId="77777777" w:rsidR="003E39C7" w:rsidRPr="00597041" w:rsidRDefault="003E39C7" w:rsidP="003E39C7">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67C96E5B" w14:textId="77777777" w:rsidR="003E39C7" w:rsidRPr="00597041" w:rsidRDefault="003E39C7" w:rsidP="003E39C7">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359B948B" w14:textId="77777777" w:rsidR="003E39C7" w:rsidRPr="00747266" w:rsidRDefault="003E39C7" w:rsidP="003E39C7">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05B7AAB0" w14:textId="77777777" w:rsidR="00C34EBB" w:rsidRPr="00C34EBB" w:rsidRDefault="00C34EBB" w:rsidP="00C34EBB">
      <w:pPr>
        <w:rPr>
          <w:rFonts w:ascii="Arial" w:hAnsi="Arial"/>
          <w:color w:val="808080"/>
          <w:sz w:val="24"/>
        </w:rPr>
      </w:pPr>
    </w:p>
    <w:p w14:paraId="721BC4DA" w14:textId="77777777" w:rsidR="00C34EBB" w:rsidRPr="00C34EBB" w:rsidRDefault="00C34EBB" w:rsidP="00C34EBB">
      <w:pPr>
        <w:rPr>
          <w:rFonts w:ascii="Arial" w:hAnsi="Arial"/>
          <w:color w:val="808080"/>
          <w:sz w:val="24"/>
        </w:rPr>
      </w:pPr>
    </w:p>
    <w:p w14:paraId="2E5BD1C3" w14:textId="7270A308" w:rsidR="00C34EBB" w:rsidRPr="003E39C7" w:rsidRDefault="00C34EBB" w:rsidP="00C34EBB">
      <w:pPr>
        <w:rPr>
          <w:rFonts w:ascii="Arial" w:hAnsi="Arial"/>
          <w:sz w:val="24"/>
          <w:lang w:val="en-US"/>
        </w:rPr>
      </w:pPr>
      <w:r w:rsidRPr="003E39C7">
        <w:rPr>
          <w:rFonts w:ascii="Arial" w:hAnsi="Arial" w:hint="eastAsia"/>
          <w:sz w:val="24"/>
        </w:rPr>
        <w:t>关于：</w:t>
      </w:r>
      <w:sdt>
        <w:sdtPr>
          <w:rPr>
            <w:rFonts w:ascii="Arial" w:hAnsi="Arial" w:hint="eastAsia"/>
            <w:sz w:val="24"/>
          </w:rPr>
          <w:alias w:val="Requested Service"/>
          <w:tag w:val="Requested Service"/>
          <w:id w:val="-162241678"/>
          <w:placeholder>
            <w:docPart w:val="DefaultPlaceholder_-1854013438"/>
          </w:placeholder>
          <w:showingPlcHdr/>
          <w:dropDownList>
            <w:listItem w:value="Choose an item."/>
            <w:listItem w:displayText="专业的心理健康服务" w:value="专业的心理健康服务"/>
          </w:dropDownList>
        </w:sdtPr>
        <w:sdtEndPr/>
        <w:sdtContent>
          <w:r w:rsidR="006A4E4B" w:rsidRPr="001B1A4A">
            <w:rPr>
              <w:rStyle w:val="PlaceholderText"/>
              <w:rFonts w:ascii="Arial" w:hAnsi="Arial" w:cs="Arial"/>
              <w:color w:val="auto"/>
            </w:rPr>
            <w:t>Choose an item.</w:t>
          </w:r>
        </w:sdtContent>
      </w:sdt>
      <w:r w:rsidR="003E39C7">
        <w:rPr>
          <w:rFonts w:ascii="Arial" w:hAnsi="Arial"/>
          <w:sz w:val="24"/>
          <w:lang w:val="en-US"/>
        </w:rPr>
        <w:t xml:space="preserve"> </w:t>
      </w:r>
    </w:p>
    <w:p w14:paraId="138AF558" w14:textId="77777777" w:rsidR="00C34EBB" w:rsidRPr="00C34EBB" w:rsidRDefault="00C34EBB" w:rsidP="00C34EBB">
      <w:pPr>
        <w:rPr>
          <w:rFonts w:ascii="Arial" w:hAnsi="Arial"/>
          <w:color w:val="808080"/>
          <w:sz w:val="24"/>
        </w:rPr>
      </w:pPr>
    </w:p>
    <w:p w14:paraId="54F2D9BB" w14:textId="10491D1E" w:rsidR="00C34EBB" w:rsidRPr="003E39C7" w:rsidRDefault="00C34EBB" w:rsidP="00C34EBB">
      <w:pPr>
        <w:rPr>
          <w:rFonts w:ascii="Arial" w:hAnsi="Arial"/>
          <w:sz w:val="24"/>
        </w:rPr>
      </w:pPr>
      <w:r w:rsidRPr="003E39C7">
        <w:rPr>
          <w:rFonts w:ascii="Arial" w:hAnsi="Arial" w:hint="eastAsia"/>
          <w:sz w:val="24"/>
        </w:rPr>
        <w:t>本通知旨在通知您，奥兰治郡</w:t>
      </w:r>
      <w:r w:rsidRPr="003E39C7">
        <w:rPr>
          <w:rFonts w:ascii="Arial" w:hAnsi="Arial" w:hint="eastAsia"/>
          <w:sz w:val="24"/>
        </w:rPr>
        <w:t xml:space="preserve"> (Orange County) </w:t>
      </w:r>
      <w:r w:rsidRPr="003E39C7">
        <w:rPr>
          <w:rFonts w:ascii="Arial" w:hAnsi="Arial" w:hint="eastAsia"/>
          <w:sz w:val="24"/>
        </w:rPr>
        <w:t>心理健康计划</w:t>
      </w:r>
      <w:r w:rsidRPr="003E39C7">
        <w:rPr>
          <w:rFonts w:ascii="Arial" w:hAnsi="Arial" w:hint="eastAsia"/>
          <w:sz w:val="24"/>
        </w:rPr>
        <w:t xml:space="preserve"> (Mental Health Plan, MHP) </w:t>
      </w:r>
      <w:r w:rsidRPr="003E39C7">
        <w:rPr>
          <w:rFonts w:ascii="Arial" w:hAnsi="Arial" w:hint="eastAsia"/>
          <w:sz w:val="24"/>
        </w:rPr>
        <w:t>已经决定，您的心理健康疾病不满足医疗必要性标准，因此您没有资格获得专科心理健康服务。</w:t>
      </w:r>
      <w:r w:rsidR="003E39C7"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6" w:name="Text12"/>
      <w:r w:rsidR="003E39C7" w:rsidRPr="007D0D46">
        <w:rPr>
          <w:rFonts w:ascii="Arial" w:hAnsi="Arial"/>
          <w:sz w:val="24"/>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7D0D46">
        <w:rPr>
          <w:rFonts w:ascii="Arial" w:hAnsi="Arial"/>
          <w:noProof/>
          <w:sz w:val="24"/>
        </w:rPr>
        <w:t xml:space="preserve">Using plain language, insert: 1. A clear and concise explanation of the reasons for the decision; </w:t>
      </w:r>
      <w:r w:rsidR="003E39C7" w:rsidRPr="007D0D46">
        <w:rPr>
          <w:rFonts w:ascii="Arial" w:hAnsi="Arial"/>
          <w:sz w:val="24"/>
        </w:rPr>
        <w:fldChar w:fldCharType="end"/>
      </w:r>
      <w:bookmarkEnd w:id="6"/>
      <w:r w:rsidR="003E39C7"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3E39C7" w:rsidRPr="007D0D46">
        <w:rPr>
          <w:rFonts w:ascii="Arial" w:hAnsi="Arial"/>
          <w:sz w:val="24"/>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7D0D46">
        <w:rPr>
          <w:rFonts w:ascii="Arial" w:hAnsi="Arial"/>
          <w:noProof/>
          <w:sz w:val="24"/>
        </w:rPr>
        <w:t>2. A description of the criteria or guidelines used, including a citation to the specific regulations and  plan authorization procedures that support the</w:t>
      </w:r>
      <w:r w:rsidR="003E39C7" w:rsidRPr="007D0D46">
        <w:rPr>
          <w:rFonts w:ascii="Arial" w:hAnsi="Arial"/>
          <w:sz w:val="24"/>
        </w:rPr>
        <w:fldChar w:fldCharType="end"/>
      </w:r>
      <w:r w:rsidRPr="003E39C7">
        <w:rPr>
          <w:rFonts w:ascii="Arial" w:hAnsi="Arial" w:hint="eastAsia"/>
          <w:sz w:val="24"/>
        </w:rPr>
        <w:t>。</w:t>
      </w:r>
      <w:r w:rsidRPr="003E39C7">
        <w:rPr>
          <w:rFonts w:ascii="Arial" w:hAnsi="Arial" w:hint="eastAsia"/>
          <w:sz w:val="24"/>
        </w:rPr>
        <w:t xml:space="preserve">  </w:t>
      </w:r>
    </w:p>
    <w:p w14:paraId="0397AD95" w14:textId="77777777" w:rsidR="00C34EBB" w:rsidRPr="003E39C7" w:rsidRDefault="00C34EBB" w:rsidP="00C34EBB">
      <w:pPr>
        <w:rPr>
          <w:rFonts w:ascii="Arial" w:hAnsi="Arial"/>
          <w:sz w:val="24"/>
        </w:rPr>
      </w:pPr>
    </w:p>
    <w:p w14:paraId="6CEAEE04" w14:textId="201DC654" w:rsidR="00F056F6" w:rsidRPr="003E39C7" w:rsidRDefault="00C34EBB" w:rsidP="00C34EBB">
      <w:pPr>
        <w:rPr>
          <w:rFonts w:ascii="Arial" w:hAnsi="Arial" w:cs="Arial"/>
          <w:sz w:val="24"/>
        </w:rPr>
      </w:pPr>
      <w:r w:rsidRPr="003E39C7">
        <w:rPr>
          <w:rFonts w:ascii="Arial" w:hAnsi="Arial" w:hint="eastAsia"/>
          <w:sz w:val="24"/>
        </w:rPr>
        <w:t>虽然您没有资格获得专科心理健康服务，但您可能可以从</w:t>
      </w:r>
      <w:r w:rsidR="001B1A4A">
        <w:rPr>
          <w:rFonts w:ascii="Arial" w:hAnsi="Arial" w:hint="eastAsia"/>
          <w:sz w:val="24"/>
        </w:rPr>
        <w:t xml:space="preserve"> </w:t>
      </w:r>
      <w:r w:rsidR="001B1A4A">
        <w:rPr>
          <w:rFonts w:ascii="Arial" w:hAnsi="Arial"/>
          <w:sz w:val="24"/>
        </w:rPr>
        <w:fldChar w:fldCharType="begin">
          <w:ffData>
            <w:name w:val="Text14"/>
            <w:enabled/>
            <w:calcOnExit w:val="0"/>
            <w:textInput>
              <w:default w:val="Referral information for Health Plan or Entity responsible for mental health services, e.g., physical health care provider "/>
            </w:textInput>
          </w:ffData>
        </w:fldChar>
      </w:r>
      <w:bookmarkStart w:id="7" w:name="Text14"/>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 xml:space="preserve">Referral information for Health Plan or Entity responsible for mental health services, e.g., physical health care provider </w:t>
      </w:r>
      <w:r w:rsidR="001B1A4A">
        <w:rPr>
          <w:rFonts w:ascii="Arial" w:hAnsi="Arial"/>
          <w:sz w:val="24"/>
        </w:rPr>
        <w:fldChar w:fldCharType="end"/>
      </w:r>
      <w:bookmarkEnd w:id="7"/>
      <w:r w:rsidRPr="003E39C7">
        <w:rPr>
          <w:rFonts w:ascii="Arial" w:hAnsi="Arial" w:hint="eastAsia"/>
          <w:sz w:val="24"/>
        </w:rPr>
        <w:t>处获得非专科心理健康服务。您可以致电</w:t>
      </w:r>
      <w:r w:rsidRPr="003E39C7">
        <w:rPr>
          <w:rFonts w:ascii="Arial" w:hAnsi="Arial" w:hint="eastAsia"/>
          <w:sz w:val="24"/>
        </w:rPr>
        <w:t xml:space="preserve"> </w:t>
      </w:r>
      <w:r w:rsidR="001B1A4A">
        <w:rPr>
          <w:rFonts w:ascii="Arial" w:hAnsi="Arial"/>
          <w:sz w:val="24"/>
        </w:rPr>
        <w:fldChar w:fldCharType="begin">
          <w:ffData>
            <w:name w:val="Text15"/>
            <w:enabled/>
            <w:calcOnExit w:val="0"/>
            <w:textInput>
              <w:default w:val="telephone number "/>
            </w:textInput>
          </w:ffData>
        </w:fldChar>
      </w:r>
      <w:bookmarkStart w:id="8" w:name="Text15"/>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 xml:space="preserve">telephone number </w:t>
      </w:r>
      <w:r w:rsidR="001B1A4A">
        <w:rPr>
          <w:rFonts w:ascii="Arial" w:hAnsi="Arial"/>
          <w:sz w:val="24"/>
        </w:rPr>
        <w:fldChar w:fldCharType="end"/>
      </w:r>
      <w:bookmarkEnd w:id="8"/>
      <w:r w:rsidRPr="003E39C7">
        <w:rPr>
          <w:rFonts w:ascii="Arial" w:hAnsi="Arial" w:hint="eastAsia"/>
          <w:sz w:val="24"/>
        </w:rPr>
        <w:t>联系他们。</w:t>
      </w:r>
      <w:r w:rsidR="001B1A4A">
        <w:rPr>
          <w:rFonts w:ascii="Arial" w:hAnsi="Arial"/>
          <w:sz w:val="24"/>
        </w:rPr>
        <w:fldChar w:fldCharType="begin">
          <w:ffData>
            <w:name w:val="Text16"/>
            <w:enabled/>
            <w:calcOnExit w:val="0"/>
            <w:textInput>
              <w:default w:val="If applicable, insert additional action taken by the Mental Health Plan to coordinate care and/or additional follow-up needed by the Member"/>
            </w:textInput>
          </w:ffData>
        </w:fldChar>
      </w:r>
      <w:bookmarkStart w:id="9" w:name="Text16"/>
      <w:r w:rsidR="001B1A4A">
        <w:rPr>
          <w:rFonts w:ascii="Arial" w:hAnsi="Arial"/>
          <w:sz w:val="24"/>
        </w:rPr>
        <w:instrText xml:space="preserve"> FORMTEXT </w:instrText>
      </w:r>
      <w:r w:rsidR="001B1A4A">
        <w:rPr>
          <w:rFonts w:ascii="Arial" w:hAnsi="Arial"/>
          <w:sz w:val="24"/>
        </w:rPr>
      </w:r>
      <w:r w:rsidR="001B1A4A">
        <w:rPr>
          <w:rFonts w:ascii="Arial" w:hAnsi="Arial"/>
          <w:sz w:val="24"/>
        </w:rPr>
        <w:fldChar w:fldCharType="separate"/>
      </w:r>
      <w:r w:rsidR="001B1A4A">
        <w:rPr>
          <w:rFonts w:ascii="Arial" w:hAnsi="Arial"/>
          <w:noProof/>
          <w:sz w:val="24"/>
        </w:rPr>
        <w:t>If applicable, insert additional action taken by the Mental Health Plan to coordinate care and/or additional follow-up needed by the Member</w:t>
      </w:r>
      <w:r w:rsidR="001B1A4A">
        <w:rPr>
          <w:rFonts w:ascii="Arial" w:hAnsi="Arial"/>
          <w:sz w:val="24"/>
        </w:rPr>
        <w:fldChar w:fldCharType="end"/>
      </w:r>
      <w:bookmarkEnd w:id="9"/>
      <w:r w:rsidRPr="003E39C7">
        <w:rPr>
          <w:rFonts w:ascii="Arial" w:hAnsi="Arial" w:hint="eastAsia"/>
          <w:sz w:val="24"/>
        </w:rPr>
        <w:t>。</w:t>
      </w:r>
      <w:r w:rsidRPr="003E39C7">
        <w:rPr>
          <w:rFonts w:ascii="Arial" w:hAnsi="Arial" w:hint="eastAsia"/>
          <w:sz w:val="24"/>
        </w:rPr>
        <w:t xml:space="preserve"> </w:t>
      </w:r>
      <w:r w:rsidR="00F056F6" w:rsidRPr="003E39C7">
        <w:rPr>
          <w:rFonts w:ascii="Arial" w:hAnsi="Arial"/>
          <w:sz w:val="24"/>
        </w:rPr>
        <w:t xml:space="preserve"> </w:t>
      </w:r>
    </w:p>
    <w:p w14:paraId="0BB9F4D6" w14:textId="77777777" w:rsidR="00F056F6" w:rsidRPr="003E39C7" w:rsidRDefault="00F056F6" w:rsidP="00F056F6">
      <w:pPr>
        <w:pStyle w:val="BodyText"/>
      </w:pPr>
    </w:p>
    <w:p w14:paraId="77F26013" w14:textId="77777777" w:rsidR="00F056F6" w:rsidRPr="003E39C7" w:rsidRDefault="00F056F6" w:rsidP="00F056F6">
      <w:pPr>
        <w:pStyle w:val="BodyText"/>
        <w:jc w:val="left"/>
        <w:rPr>
          <w:rFonts w:ascii="SimSun" w:eastAsia="SimSun" w:hAnsi="SimSun"/>
        </w:rPr>
      </w:pPr>
      <w:r w:rsidRPr="003E39C7">
        <w:rPr>
          <w:rFonts w:ascii="SimSun" w:eastAsia="SimSun" w:hAnsi="SimSun"/>
        </w:rPr>
        <w:t xml:space="preserve">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 </w:t>
      </w:r>
    </w:p>
    <w:p w14:paraId="285CAACC" w14:textId="77777777" w:rsidR="00F056F6" w:rsidRPr="003E39C7" w:rsidRDefault="00F056F6" w:rsidP="00F056F6">
      <w:pPr>
        <w:pStyle w:val="BodyText"/>
        <w:jc w:val="left"/>
      </w:pPr>
    </w:p>
    <w:p w14:paraId="06110B2F" w14:textId="77777777" w:rsidR="00F056F6" w:rsidRPr="003E39C7" w:rsidRDefault="00F056F6" w:rsidP="003276DC">
      <w:pPr>
        <w:ind w:rightChars="-145" w:right="-290"/>
        <w:rPr>
          <w:rFonts w:ascii="SimSun" w:eastAsia="SimSun" w:hAnsi="SimSun"/>
          <w:i/>
          <w:sz w:val="24"/>
        </w:rPr>
      </w:pPr>
      <w:r w:rsidRPr="003E39C7">
        <w:rPr>
          <w:rFonts w:ascii="SimSun" w:eastAsia="SimSun" w:hAnsi="SimSun"/>
          <w:sz w:val="24"/>
          <w:szCs w:val="24"/>
        </w:rPr>
        <w:t>您可以免费索取做出此决定所使用的所有信息的副本。这包括我们用于做出决定的准则、方案或标准的副本</w:t>
      </w:r>
      <w:r w:rsidRPr="003E39C7">
        <w:rPr>
          <w:rFonts w:ascii="SimSun" w:eastAsia="SimSun" w:hAnsi="SimSun"/>
        </w:rPr>
        <w:t>。</w:t>
      </w:r>
      <w:r w:rsidRPr="003E39C7">
        <w:rPr>
          <w:rFonts w:ascii="SimSun" w:eastAsia="SimSun" w:hAnsi="SimSun"/>
          <w:sz w:val="24"/>
        </w:rPr>
        <w:t xml:space="preserve">要索取副本，请致电 </w:t>
      </w:r>
      <w:r w:rsidRPr="003E39C7">
        <w:rPr>
          <w:rFonts w:ascii="Arial" w:hAnsi="Arial"/>
          <w:sz w:val="24"/>
        </w:rPr>
        <w:t xml:space="preserve">(866) 308-3074 </w:t>
      </w:r>
      <w:r w:rsidRPr="003E39C7">
        <w:rPr>
          <w:rFonts w:ascii="SimSun" w:eastAsia="SimSun" w:hAnsi="SimSun"/>
          <w:sz w:val="24"/>
        </w:rPr>
        <w:t>联系奥兰治郡心理健康计划。</w:t>
      </w:r>
      <w:r w:rsidRPr="003E39C7">
        <w:rPr>
          <w:rFonts w:ascii="SimSun" w:eastAsia="SimSun" w:hAnsi="SimSun"/>
          <w:i/>
          <w:sz w:val="24"/>
        </w:rPr>
        <w:t xml:space="preserve">  </w:t>
      </w:r>
    </w:p>
    <w:p w14:paraId="56E6D0F5" w14:textId="77777777" w:rsidR="00F056F6" w:rsidRPr="003E39C7" w:rsidRDefault="00F056F6" w:rsidP="00F056F6">
      <w:pPr>
        <w:rPr>
          <w:rFonts w:ascii="SimSun" w:eastAsia="SimSun" w:hAnsi="SimSun"/>
          <w:i/>
          <w:sz w:val="24"/>
        </w:rPr>
      </w:pPr>
    </w:p>
    <w:p w14:paraId="6FEB1A66" w14:textId="77777777" w:rsidR="003276DC" w:rsidRPr="003E39C7" w:rsidRDefault="003276DC" w:rsidP="00F056F6">
      <w:pPr>
        <w:pStyle w:val="BodyText"/>
        <w:jc w:val="left"/>
      </w:pPr>
    </w:p>
    <w:p w14:paraId="29609B44" w14:textId="77777777" w:rsidR="003276DC" w:rsidRPr="003E39C7" w:rsidRDefault="003276DC" w:rsidP="00F056F6">
      <w:pPr>
        <w:pStyle w:val="BodyText"/>
        <w:jc w:val="left"/>
      </w:pPr>
    </w:p>
    <w:p w14:paraId="7A313BDE" w14:textId="77777777" w:rsidR="00F056F6" w:rsidRPr="003E39C7" w:rsidRDefault="00F056F6" w:rsidP="00F056F6">
      <w:pPr>
        <w:pStyle w:val="BodyText"/>
        <w:jc w:val="left"/>
        <w:rPr>
          <w:rFonts w:ascii="SimSun" w:eastAsia="SimSun" w:hAnsi="SimSun"/>
        </w:rPr>
      </w:pPr>
      <w:r w:rsidRPr="003E39C7">
        <w:rPr>
          <w:rFonts w:ascii="SimSun" w:eastAsia="SimSun" w:hAnsi="SimSun"/>
        </w:rPr>
        <w:lastRenderedPageBreak/>
        <w:t xml:space="preserve">如果您目前正在享受服务并且希望在等待我们对您的上诉申请做出决定期间继续享受服务，则您必须在本函日期之后 </w:t>
      </w:r>
      <w:r w:rsidRPr="003E39C7">
        <w:t xml:space="preserve">10 </w:t>
      </w:r>
      <w:r w:rsidRPr="003E39C7">
        <w:rPr>
          <w:rFonts w:ascii="SimSun" w:eastAsia="SimSun" w:hAnsi="SimSun"/>
        </w:rPr>
        <w:t>天内或者在您的健康计划称将终止或减少服务之日前申请上诉。</w:t>
      </w:r>
    </w:p>
    <w:p w14:paraId="4DD2AE61" w14:textId="77777777" w:rsidR="00F056F6" w:rsidRPr="003E39C7" w:rsidRDefault="00F056F6" w:rsidP="00F056F6">
      <w:pPr>
        <w:rPr>
          <w:rFonts w:ascii="SimSun" w:eastAsia="SimSun" w:hAnsi="SimSun"/>
          <w:sz w:val="24"/>
        </w:rPr>
      </w:pPr>
    </w:p>
    <w:p w14:paraId="2678AD76" w14:textId="77777777" w:rsidR="00F056F6" w:rsidRPr="003E39C7" w:rsidRDefault="00F056F6" w:rsidP="00F056F6">
      <w:pPr>
        <w:rPr>
          <w:rFonts w:ascii="Arial" w:hAnsi="Arial"/>
          <w:sz w:val="24"/>
        </w:rPr>
      </w:pPr>
      <w:r w:rsidRPr="003E39C7">
        <w:rPr>
          <w:rFonts w:ascii="SimSun" w:eastAsia="SimSun" w:hAnsi="SimSun"/>
          <w:sz w:val="24"/>
        </w:rPr>
        <w:t>计划能够解答您对本通知存在的疑问。要获得帮助，您可以在星期一至星期五上午</w:t>
      </w:r>
      <w:r w:rsidRPr="003E39C7">
        <w:rPr>
          <w:rFonts w:ascii="Arial" w:hAnsi="Arial"/>
          <w:sz w:val="24"/>
        </w:rPr>
        <w:t xml:space="preserve"> 8:00 </w:t>
      </w:r>
      <w:r w:rsidRPr="003E39C7">
        <w:rPr>
          <w:rFonts w:ascii="SimSun" w:eastAsia="SimSun" w:hAnsi="SimSun"/>
          <w:sz w:val="24"/>
        </w:rPr>
        <w:t>至下午</w:t>
      </w:r>
      <w:r w:rsidRPr="003E39C7">
        <w:rPr>
          <w:rFonts w:ascii="Arial" w:hAnsi="Arial"/>
          <w:sz w:val="24"/>
        </w:rPr>
        <w:t xml:space="preserve"> 5:00 </w:t>
      </w:r>
      <w:r w:rsidRPr="003E39C7">
        <w:rPr>
          <w:rFonts w:ascii="SimSun" w:eastAsia="SimSun" w:hAnsi="SimSun"/>
          <w:sz w:val="24"/>
        </w:rPr>
        <w:t xml:space="preserve">致电 </w:t>
      </w:r>
      <w:r w:rsidRPr="003E39C7">
        <w:rPr>
          <w:rFonts w:ascii="Arial" w:hAnsi="Arial"/>
          <w:sz w:val="24"/>
        </w:rPr>
        <w:t>(866) 308-3074</w:t>
      </w:r>
      <w:r w:rsidRPr="003E39C7">
        <w:rPr>
          <w:rFonts w:ascii="SimSun" w:eastAsia="SimSun" w:hAnsi="SimSun"/>
          <w:sz w:val="24"/>
        </w:rPr>
        <w:t xml:space="preserve"> 联系奥兰治郡心理健康计划。如果您说话或听话有困难，请在星期一至星期五上午</w:t>
      </w:r>
      <w:r w:rsidRPr="003E39C7">
        <w:rPr>
          <w:rFonts w:ascii="Arial" w:hAnsi="Arial"/>
          <w:sz w:val="24"/>
        </w:rPr>
        <w:t xml:space="preserve"> 8:00 </w:t>
      </w:r>
      <w:r w:rsidRPr="003E39C7">
        <w:rPr>
          <w:rFonts w:ascii="SimSun" w:eastAsia="SimSun" w:hAnsi="SimSun"/>
          <w:sz w:val="24"/>
        </w:rPr>
        <w:t>至下午</w:t>
      </w:r>
      <w:r w:rsidRPr="003E39C7">
        <w:rPr>
          <w:rFonts w:ascii="Arial" w:hAnsi="Arial"/>
          <w:sz w:val="24"/>
        </w:rPr>
        <w:t xml:space="preserve"> 5:00 </w:t>
      </w:r>
      <w:r w:rsidRPr="003E39C7">
        <w:rPr>
          <w:rFonts w:ascii="SimSun" w:eastAsia="SimSun" w:hAnsi="SimSun"/>
          <w:sz w:val="24"/>
        </w:rPr>
        <w:t>致电</w:t>
      </w:r>
      <w:r w:rsidRPr="003E39C7">
        <w:rPr>
          <w:rFonts w:ascii="Arial" w:hAnsi="Arial"/>
          <w:sz w:val="24"/>
        </w:rPr>
        <w:t xml:space="preserve"> TTY/TTD </w:t>
      </w:r>
      <w:r w:rsidRPr="003E39C7">
        <w:rPr>
          <w:rFonts w:ascii="SimSun" w:eastAsia="SimSun" w:hAnsi="SimSun"/>
          <w:sz w:val="24"/>
        </w:rPr>
        <w:t>号码</w:t>
      </w:r>
      <w:r w:rsidRPr="003E39C7">
        <w:rPr>
          <w:rFonts w:ascii="Arial" w:hAnsi="Arial"/>
          <w:sz w:val="24"/>
        </w:rPr>
        <w:t xml:space="preserve"> (866) 308-3073 </w:t>
      </w:r>
      <w:r w:rsidRPr="003E39C7">
        <w:rPr>
          <w:rFonts w:ascii="SimSun" w:eastAsia="SimSun" w:hAnsi="SimSun"/>
          <w:sz w:val="24"/>
        </w:rPr>
        <w:t>寻求帮助。</w:t>
      </w:r>
      <w:r w:rsidRPr="003E39C7">
        <w:rPr>
          <w:rFonts w:ascii="Arial" w:hAnsi="Arial"/>
          <w:sz w:val="24"/>
        </w:rPr>
        <w:t xml:space="preserve"> </w:t>
      </w:r>
    </w:p>
    <w:p w14:paraId="7EA342C2" w14:textId="77777777" w:rsidR="00F056F6" w:rsidRPr="003E39C7" w:rsidRDefault="00F056F6" w:rsidP="00F056F6">
      <w:pPr>
        <w:rPr>
          <w:rFonts w:ascii="Arial" w:hAnsi="Arial"/>
          <w:sz w:val="24"/>
        </w:rPr>
      </w:pPr>
    </w:p>
    <w:p w14:paraId="584503D6" w14:textId="77777777" w:rsidR="00F056F6" w:rsidRPr="003E39C7" w:rsidRDefault="00F056F6" w:rsidP="00F056F6">
      <w:pPr>
        <w:rPr>
          <w:rFonts w:ascii="SimSun" w:eastAsia="SimSun" w:hAnsi="SimSun"/>
          <w:sz w:val="36"/>
        </w:rPr>
      </w:pPr>
      <w:r w:rsidRPr="003E39C7">
        <w:rPr>
          <w:rFonts w:ascii="SimSun" w:eastAsia="SimSun" w:hAnsi="SimSun"/>
          <w:sz w:val="36"/>
        </w:rPr>
        <w:t>如果您需要向计划索取本通知和/或其他文件的大字体、盲文或电子格式等其他通信格式，或者您希望他人帮忙读出材料，请致电</w:t>
      </w:r>
      <w:r w:rsidRPr="003E39C7">
        <w:rPr>
          <w:rFonts w:ascii="Arial" w:hAnsi="Arial"/>
          <w:sz w:val="36"/>
        </w:rPr>
        <w:t xml:space="preserve"> (866) 308-3074 </w:t>
      </w:r>
      <w:r w:rsidRPr="003E39C7">
        <w:rPr>
          <w:rFonts w:ascii="SimSun" w:eastAsia="SimSun" w:hAnsi="SimSun"/>
          <w:sz w:val="36"/>
        </w:rPr>
        <w:t>联系奥兰治郡心理健康计划。</w:t>
      </w:r>
    </w:p>
    <w:p w14:paraId="6AB11037" w14:textId="77777777" w:rsidR="00F056F6" w:rsidRPr="003E39C7" w:rsidRDefault="00F056F6" w:rsidP="00F056F6">
      <w:pPr>
        <w:rPr>
          <w:rFonts w:ascii="SimSun" w:eastAsia="SimSun" w:hAnsi="SimSun"/>
          <w:sz w:val="24"/>
        </w:rPr>
      </w:pPr>
    </w:p>
    <w:p w14:paraId="25C80844" w14:textId="77777777" w:rsidR="00F056F6" w:rsidRPr="003E39C7" w:rsidRDefault="00F056F6" w:rsidP="005C6A3E">
      <w:pPr>
        <w:pStyle w:val="BodyText"/>
        <w:ind w:rightChars="-74" w:right="-148"/>
        <w:jc w:val="left"/>
      </w:pPr>
      <w:r w:rsidRPr="003E39C7">
        <w:rPr>
          <w:rFonts w:ascii="SimSun" w:eastAsia="SimSun" w:hAnsi="SimSun"/>
        </w:rPr>
        <w:t xml:space="preserve">如果计划没有以您满意方式为您提供帮助以及/或者您需要其他帮助，州 </w:t>
      </w:r>
      <w:r w:rsidRPr="003E39C7">
        <w:rPr>
          <w:rFonts w:eastAsia="SimSun" w:cs="Arial"/>
        </w:rPr>
        <w:t>Medi-Cal</w:t>
      </w:r>
      <w:r w:rsidRPr="003E39C7">
        <w:rPr>
          <w:rFonts w:ascii="SimSun" w:eastAsia="SimSun" w:hAnsi="SimSun"/>
        </w:rPr>
        <w:t xml:space="preserve"> 管理式医疗监察专员办公室</w:t>
      </w:r>
      <w:r w:rsidRPr="003E39C7">
        <w:t xml:space="preserve"> (State Medi-Cal Managed Care Ombudsman Office) </w:t>
      </w:r>
      <w:r w:rsidRPr="003E39C7">
        <w:rPr>
          <w:rFonts w:ascii="SimSun" w:eastAsia="SimSun" w:hAnsi="SimSun"/>
        </w:rPr>
        <w:t xml:space="preserve">能够帮助您解答任何疑问。您可以在星期一至星期五（节假日除外）上午 </w:t>
      </w:r>
      <w:r w:rsidRPr="003E39C7">
        <w:rPr>
          <w:rFonts w:eastAsia="SimSun" w:cs="Arial"/>
        </w:rPr>
        <w:t>8:00</w:t>
      </w:r>
      <w:r w:rsidRPr="003E39C7">
        <w:rPr>
          <w:rFonts w:ascii="SimSun" w:eastAsia="SimSun" w:hAnsi="SimSun"/>
        </w:rPr>
        <w:t xml:space="preserve"> 至下午</w:t>
      </w:r>
      <w:r w:rsidRPr="003E39C7">
        <w:t xml:space="preserve"> 5:00 </w:t>
      </w:r>
      <w:r w:rsidRPr="003E39C7">
        <w:rPr>
          <w:rFonts w:ascii="SimSun" w:eastAsia="SimSun" w:hAnsi="SimSun"/>
        </w:rPr>
        <w:t>致电</w:t>
      </w:r>
      <w:r w:rsidRPr="003E39C7">
        <w:t xml:space="preserve"> 1-888-452-8609</w:t>
      </w:r>
      <w:r w:rsidRPr="003E39C7">
        <w:t>。</w:t>
      </w:r>
      <w:r w:rsidRPr="003E39C7">
        <w:t xml:space="preserve"> </w:t>
      </w:r>
    </w:p>
    <w:p w14:paraId="05F1DCF7" w14:textId="77777777" w:rsidR="00F056F6" w:rsidRPr="003E39C7" w:rsidRDefault="00F056F6" w:rsidP="00F056F6">
      <w:pPr>
        <w:rPr>
          <w:rFonts w:ascii="Arial" w:hAnsi="Arial" w:cs="Arial"/>
          <w:sz w:val="24"/>
        </w:rPr>
      </w:pPr>
    </w:p>
    <w:p w14:paraId="2AB6B56A" w14:textId="77777777" w:rsidR="00F056F6" w:rsidRPr="003E39C7" w:rsidRDefault="00F056F6" w:rsidP="00F056F6">
      <w:pPr>
        <w:rPr>
          <w:rFonts w:ascii="Arial" w:hAnsi="Arial" w:cs="Arial"/>
          <w:sz w:val="24"/>
        </w:rPr>
      </w:pPr>
      <w:r w:rsidRPr="003E39C7">
        <w:rPr>
          <w:rFonts w:ascii="SimSun" w:eastAsia="SimSun" w:hAnsi="SimSun"/>
          <w:sz w:val="24"/>
        </w:rPr>
        <w:t>本通知不影响您的任何其他</w:t>
      </w:r>
      <w:r w:rsidRPr="003E39C7">
        <w:rPr>
          <w:rFonts w:ascii="Arial" w:hAnsi="Arial"/>
          <w:sz w:val="24"/>
        </w:rPr>
        <w:t xml:space="preserve"> Medi-Cal </w:t>
      </w:r>
      <w:r w:rsidRPr="003E39C7">
        <w:rPr>
          <w:rFonts w:ascii="SimSun" w:eastAsia="SimSun" w:hAnsi="SimSun"/>
          <w:sz w:val="24"/>
        </w:rPr>
        <w:t>服务。</w:t>
      </w:r>
    </w:p>
    <w:p w14:paraId="3E5A7A80" w14:textId="77777777" w:rsidR="00F056F6" w:rsidRPr="003E39C7" w:rsidRDefault="00F056F6" w:rsidP="00F056F6">
      <w:pPr>
        <w:rPr>
          <w:rFonts w:ascii="Arial" w:hAnsi="Arial"/>
          <w:i/>
          <w:sz w:val="24"/>
        </w:rPr>
      </w:pPr>
    </w:p>
    <w:p w14:paraId="78E05E45" w14:textId="77777777" w:rsidR="000F545A" w:rsidRDefault="000F545A" w:rsidP="000F545A">
      <w:pPr>
        <w:rPr>
          <w:rFonts w:ascii="Arial" w:hAnsi="Arial"/>
          <w:i/>
          <w:sz w:val="24"/>
          <w:lang w:val="en-US" w:eastAsia="en-US"/>
        </w:rPr>
      </w:pPr>
      <w:r>
        <w:rPr>
          <w:rFonts w:ascii="Arial" w:hAnsi="Arial"/>
          <w:i/>
          <w:sz w:val="24"/>
        </w:rPr>
        <w:t>Azahar V. Lopez, PsyD, CHC</w:t>
      </w:r>
    </w:p>
    <w:p w14:paraId="528D76F9" w14:textId="77777777" w:rsidR="000F545A" w:rsidRDefault="000F545A" w:rsidP="000F545A">
      <w:pPr>
        <w:rPr>
          <w:rFonts w:ascii="Arial" w:hAnsi="Arial"/>
          <w:i/>
          <w:sz w:val="24"/>
        </w:rPr>
      </w:pPr>
      <w:r>
        <w:rPr>
          <w:rFonts w:ascii="Arial" w:hAnsi="Arial"/>
          <w:i/>
          <w:sz w:val="24"/>
        </w:rPr>
        <w:t>Assistant Deputy Director</w:t>
      </w:r>
    </w:p>
    <w:p w14:paraId="181A1CAE" w14:textId="70806D9D" w:rsidR="000F545A" w:rsidRPr="00D43F3F" w:rsidRDefault="000F545A" w:rsidP="000F545A">
      <w:pPr>
        <w:rPr>
          <w:rFonts w:ascii="Arial" w:hAnsi="Arial"/>
          <w:i/>
          <w:sz w:val="24"/>
          <w:lang w:val="en-US"/>
        </w:rPr>
      </w:pPr>
      <w:r>
        <w:rPr>
          <w:rFonts w:ascii="Arial" w:hAnsi="Arial"/>
          <w:i/>
          <w:sz w:val="24"/>
        </w:rPr>
        <w:t xml:space="preserve">Quality Management Services </w:t>
      </w:r>
      <w:r w:rsidR="00D43F3F">
        <w:rPr>
          <w:rFonts w:ascii="Arial" w:hAnsi="Arial"/>
          <w:i/>
          <w:sz w:val="24"/>
          <w:lang w:val="en-US"/>
        </w:rPr>
        <w:t xml:space="preserve"> </w:t>
      </w:r>
    </w:p>
    <w:p w14:paraId="17852DB3" w14:textId="77777777" w:rsidR="00F056F6" w:rsidRPr="003E39C7" w:rsidRDefault="00F056F6" w:rsidP="00F056F6">
      <w:pPr>
        <w:rPr>
          <w:rFonts w:ascii="Arial" w:hAnsi="Arial"/>
          <w:sz w:val="24"/>
          <w:szCs w:val="24"/>
        </w:rPr>
      </w:pPr>
    </w:p>
    <w:p w14:paraId="6B36E3D9" w14:textId="77777777" w:rsidR="00F056F6" w:rsidRPr="003E39C7" w:rsidRDefault="00F056F6" w:rsidP="00F056F6">
      <w:pPr>
        <w:rPr>
          <w:rFonts w:ascii="SimSun" w:eastAsia="SimSun" w:hAnsi="SimSun"/>
          <w:sz w:val="24"/>
          <w:szCs w:val="24"/>
        </w:rPr>
      </w:pPr>
      <w:r w:rsidRPr="003E39C7">
        <w:rPr>
          <w:rFonts w:ascii="SimSun" w:eastAsia="SimSun" w:hAnsi="SimSun"/>
          <w:sz w:val="24"/>
        </w:rPr>
        <w:t xml:space="preserve">附件：“您的权利” </w:t>
      </w:r>
    </w:p>
    <w:p w14:paraId="33CFE209" w14:textId="77777777" w:rsidR="00F056F6" w:rsidRPr="003E39C7" w:rsidRDefault="00F056F6" w:rsidP="00F056F6">
      <w:pPr>
        <w:rPr>
          <w:rFonts w:ascii="SimSun" w:eastAsia="SimSun" w:hAnsi="SimSun"/>
          <w:sz w:val="24"/>
          <w:szCs w:val="24"/>
        </w:rPr>
      </w:pPr>
      <w:r w:rsidRPr="003E39C7">
        <w:rPr>
          <w:rFonts w:ascii="Arial" w:hAnsi="Arial"/>
          <w:sz w:val="24"/>
        </w:rPr>
        <w:t xml:space="preserve">            </w:t>
      </w:r>
      <w:r w:rsidRPr="003E39C7">
        <w:rPr>
          <w:rFonts w:ascii="SimSun" w:eastAsia="SimSun" w:hAnsi="SimSun"/>
          <w:sz w:val="24"/>
        </w:rPr>
        <w:t>语言援助标语</w:t>
      </w:r>
    </w:p>
    <w:p w14:paraId="491F43D1" w14:textId="77777777" w:rsidR="00F056F6" w:rsidRPr="003E39C7" w:rsidRDefault="00F056F6" w:rsidP="00F056F6">
      <w:pPr>
        <w:rPr>
          <w:rFonts w:ascii="SimSun" w:eastAsia="SimSun" w:hAnsi="SimSun"/>
          <w:sz w:val="24"/>
          <w:szCs w:val="24"/>
        </w:rPr>
      </w:pPr>
      <w:r w:rsidRPr="003E39C7">
        <w:rPr>
          <w:rFonts w:ascii="Arial" w:hAnsi="Arial"/>
          <w:sz w:val="24"/>
        </w:rPr>
        <w:t xml:space="preserve">            </w:t>
      </w:r>
      <w:r w:rsidRPr="003E39C7">
        <w:rPr>
          <w:rFonts w:ascii="SimSun" w:eastAsia="SimSun" w:hAnsi="SimSun"/>
          <w:sz w:val="24"/>
        </w:rPr>
        <w:t>非歧视通知</w:t>
      </w:r>
    </w:p>
    <w:p w14:paraId="4F798CE1" w14:textId="77777777" w:rsidR="00F056F6" w:rsidRPr="003E39C7" w:rsidRDefault="00F056F6" w:rsidP="00F056F6">
      <w:pPr>
        <w:rPr>
          <w:rFonts w:ascii="Arial" w:hAnsi="Arial"/>
          <w:i/>
          <w:sz w:val="24"/>
          <w:szCs w:val="24"/>
        </w:rPr>
      </w:pPr>
    </w:p>
    <w:p w14:paraId="051E796B" w14:textId="1DD76777" w:rsidR="00F056F6" w:rsidRPr="003E39C7" w:rsidRDefault="001B1A4A" w:rsidP="00F056F6">
      <w:pPr>
        <w:rPr>
          <w:rFonts w:ascii="Arial" w:hAnsi="Arial"/>
          <w:i/>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10"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10"/>
    </w:p>
    <w:p w14:paraId="7D24C400" w14:textId="77777777" w:rsidR="00F056F6" w:rsidRPr="00915295" w:rsidRDefault="00F056F6">
      <w:pPr>
        <w:rPr>
          <w:sz w:val="36"/>
          <w:szCs w:val="36"/>
        </w:rPr>
      </w:pPr>
    </w:p>
    <w:sectPr w:rsidR="00F056F6" w:rsidRPr="00915295" w:rsidSect="00C34EBB">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492F" w14:textId="77777777" w:rsidR="00E1317B" w:rsidRDefault="00E1317B">
      <w:r>
        <w:separator/>
      </w:r>
    </w:p>
  </w:endnote>
  <w:endnote w:type="continuationSeparator" w:id="0">
    <w:p w14:paraId="2773A00D" w14:textId="77777777" w:rsidR="00E1317B" w:rsidRDefault="00E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2D" w14:textId="1BCC23E9" w:rsidR="00F056F6" w:rsidRDefault="00F056F6">
    <w:pPr>
      <w:pStyle w:val="Footer"/>
    </w:pPr>
    <w:r>
      <w:t>F346-797</w:t>
    </w:r>
    <w:r w:rsidR="00D43F3F" w:rsidRPr="00D43F3F">
      <w:rPr>
        <w:b/>
        <w:bCs/>
        <w:lang w:val="en-US"/>
      </w:rPr>
      <w:t>C</w:t>
    </w:r>
    <w:r>
      <w:t xml:space="preserve"> (New </w:t>
    </w:r>
    <w:r w:rsidR="001B1A4A">
      <w:rPr>
        <w:lang w:val="en-US"/>
      </w:rPr>
      <w:t>06</w:t>
    </w:r>
    <w:r>
      <w:t>/</w:t>
    </w:r>
    <w:r w:rsidR="001B1A4A">
      <w:rPr>
        <w:lang w:val="en-US"/>
      </w:rPr>
      <w:t>2</w:t>
    </w:r>
    <w:r w:rsidR="000F545A">
      <w:rPr>
        <w:lang w:val="en-US"/>
      </w:rPr>
      <w:t>3</w:t>
    </w:r>
    <w:r>
      <w:t xml:space="preserve">) NOABD – </w:t>
    </w:r>
    <w:r>
      <w:t>交付系统通知</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7F99" w14:textId="77777777" w:rsidR="00E1317B" w:rsidRDefault="00E1317B">
      <w:r>
        <w:separator/>
      </w:r>
    </w:p>
  </w:footnote>
  <w:footnote w:type="continuationSeparator" w:id="0">
    <w:p w14:paraId="1EFBCC48" w14:textId="77777777" w:rsidR="00E1317B" w:rsidRDefault="00E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61E" w14:textId="7436056A" w:rsidR="00F056F6" w:rsidRDefault="00A04510" w:rsidP="00F056F6">
    <w:pPr>
      <w:pStyle w:val="Header"/>
      <w:ind w:left="2160" w:firstLine="4320"/>
    </w:pPr>
    <w:r>
      <w:rPr>
        <w:noProof/>
      </w:rPr>
      <mc:AlternateContent>
        <mc:Choice Requires="wps">
          <w:drawing>
            <wp:anchor distT="0" distB="0" distL="114300" distR="114300" simplePos="0" relativeHeight="251657728" behindDoc="0" locked="0" layoutInCell="0" allowOverlap="1" wp14:anchorId="103C7F24" wp14:editId="40255B8D">
              <wp:simplePos x="0" y="0"/>
              <wp:positionH relativeFrom="column">
                <wp:posOffset>3924935</wp:posOffset>
              </wp:positionH>
              <wp:positionV relativeFrom="paragraph">
                <wp:posOffset>-112395</wp:posOffset>
              </wp:positionV>
              <wp:extent cx="2192655" cy="32194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2655" cy="321945"/>
                      </a:xfrm>
                      <a:prstGeom prst="rect">
                        <a:avLst/>
                      </a:prstGeom>
                      <a:extLst>
                        <a:ext uri="{AF507438-7753-43E0-B8FC-AC1667EBCBE1}">
                          <a14:hiddenEffects xmlns:a14="http://schemas.microsoft.com/office/drawing/2010/main">
                            <a:effectLst/>
                          </a14:hiddenEffects>
                        </a:ext>
                      </a:extLst>
                    </wps:spPr>
                    <wps:txbx>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“交付系统”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C7F24" id="_x0000_t202" coordsize="21600,21600" o:spt="202" path="m,l,21600r21600,l21600,xe">
              <v:stroke joinstyle="miter"/>
              <v:path gradientshapeok="t" o:connecttype="rect"/>
            </v:shapetype>
            <v:shape id="WordArt 5" o:spid="_x0000_s1026" type="#_x0000_t202" style="position:absolute;left:0;text-align:left;margin-left:309.05pt;margin-top:-8.85pt;width:172.6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" o:allowincell="f" filled="f" stroked="f">
              <o:lock v:ext="edit" shapetype="t"/>
              <v:textbox style="mso-fit-shape-to-text:t">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“交付系统”</w:t>
                    </w:r>
                  </w:p>
                </w:txbxContent>
              </v:textbox>
            </v:shape>
          </w:pict>
        </mc:Fallback>
      </mc:AlternateContent>
    </w:r>
  </w:p>
  <w:p w14:paraId="12CBC937" w14:textId="77777777" w:rsidR="00F056F6" w:rsidRDefault="00F056F6" w:rsidP="00F056F6">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48203889">
    <w:abstractNumId w:val="0"/>
  </w:num>
  <w:num w:numId="2" w16cid:durableId="1802266084">
    <w:abstractNumId w:val="1"/>
  </w:num>
  <w:num w:numId="3" w16cid:durableId="78361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G+BDDXKnGhE57P7YOAUwvEI2kfOQJVQ8f1KGJoKuUPc35eV3PkjTOVtWk99sBL0YwoHhOwnogLL+8Lmfk38P5Q==" w:salt="E04Rty/lAKZ8dj/UPHToiw=="/>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14156"/>
    <w:rsid w:val="000F545A"/>
    <w:rsid w:val="001103DE"/>
    <w:rsid w:val="00126D4B"/>
    <w:rsid w:val="00133EFB"/>
    <w:rsid w:val="00160AA1"/>
    <w:rsid w:val="0018437E"/>
    <w:rsid w:val="001B1A4A"/>
    <w:rsid w:val="003276DC"/>
    <w:rsid w:val="0034448F"/>
    <w:rsid w:val="00396501"/>
    <w:rsid w:val="003E39C7"/>
    <w:rsid w:val="003F50C5"/>
    <w:rsid w:val="00412E12"/>
    <w:rsid w:val="00427A7C"/>
    <w:rsid w:val="004368EF"/>
    <w:rsid w:val="004B7852"/>
    <w:rsid w:val="005C6A3E"/>
    <w:rsid w:val="005D7EFB"/>
    <w:rsid w:val="006A4E4B"/>
    <w:rsid w:val="007021EC"/>
    <w:rsid w:val="00885226"/>
    <w:rsid w:val="00A04510"/>
    <w:rsid w:val="00A22989"/>
    <w:rsid w:val="00B30782"/>
    <w:rsid w:val="00C07E11"/>
    <w:rsid w:val="00C34EBB"/>
    <w:rsid w:val="00D43F3F"/>
    <w:rsid w:val="00DA3394"/>
    <w:rsid w:val="00E1317B"/>
    <w:rsid w:val="00F056F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07FDF39"/>
  <w15:chartTrackingRefBased/>
  <w15:docId w15:val="{CBFCFF45-B8A1-4337-973D-7ED49D8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lang w:val="zh-CN" w:eastAsia="zh-C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lang w:val="zh-CN" w:eastAsia="zh-CN"/>
    </w:rPr>
  </w:style>
  <w:style w:type="character" w:styleId="CommentReference">
    <w:name w:val="annotation reference"/>
    <w:unhideWhenUsed/>
    <w:rsid w:val="00B21D15"/>
    <w:rPr>
      <w:sz w:val="16"/>
      <w:szCs w:val="16"/>
      <w:lang w:val="zh-CN" w:eastAsia="zh-CN"/>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lang w:val="zh-CN" w:eastAsia="zh-CN"/>
    </w:rPr>
  </w:style>
  <w:style w:type="character" w:styleId="UnresolvedMention">
    <w:name w:val="Unresolved Mention"/>
    <w:uiPriority w:val="99"/>
    <w:semiHidden/>
    <w:unhideWhenUsed/>
    <w:rsid w:val="00010D3D"/>
    <w:rPr>
      <w:color w:val="808080"/>
      <w:lang w:val="zh-CN" w:eastAsia="zh-CN"/>
    </w:rPr>
  </w:style>
  <w:style w:type="character" w:customStyle="1" w:styleId="BodyTextChar">
    <w:name w:val="Body Text Char"/>
    <w:link w:val="BodyText"/>
    <w:rsid w:val="00555A8C"/>
    <w:rPr>
      <w:rFonts w:ascii="Arial" w:hAnsi="Arial"/>
      <w:sz w:val="24"/>
      <w:lang w:val="zh-CN" w:eastAsia="zh-CN"/>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lang w:val="zh-CN" w:eastAsia="zh-CN"/>
    </w:rPr>
  </w:style>
  <w:style w:type="paragraph" w:styleId="NormalWeb">
    <w:name w:val="Normal (Web)"/>
    <w:basedOn w:val="Normal"/>
    <w:uiPriority w:val="99"/>
    <w:unhideWhenUsed/>
    <w:rsid w:val="009501B6"/>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3E3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FCF5C072E448280A50DF1B5ABF208"/>
        <w:category>
          <w:name w:val="General"/>
          <w:gallery w:val="placeholder"/>
        </w:category>
        <w:types>
          <w:type w:val="bbPlcHdr"/>
        </w:types>
        <w:behaviors>
          <w:behavior w:val="content"/>
        </w:behaviors>
        <w:guid w:val="{43C0C0BA-1F9D-4E84-AD67-59FCD7B2FB32}"/>
      </w:docPartPr>
      <w:docPartBody>
        <w:p w:rsidR="00084CD8" w:rsidRDefault="003F27A6" w:rsidP="003F27A6">
          <w:pPr>
            <w:pStyle w:val="C3AFCF5C072E448280A50DF1B5ABF208"/>
          </w:pPr>
          <w:r w:rsidRPr="009850A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2DA3DBD-B445-47F1-9E71-442449811321}"/>
      </w:docPartPr>
      <w:docPartBody>
        <w:p w:rsidR="00084CD8" w:rsidRDefault="003F27A6">
          <w:r w:rsidRPr="001038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A6"/>
    <w:rsid w:val="00084CD8"/>
    <w:rsid w:val="003F27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7A6"/>
    <w:rPr>
      <w:color w:val="808080"/>
    </w:rPr>
  </w:style>
  <w:style w:type="paragraph" w:customStyle="1" w:styleId="C3AFCF5C072E448280A50DF1B5ABF208">
    <w:name w:val="C3AFCF5C072E448280A50DF1B5ABF208"/>
    <w:rsid w:val="003F2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80C429-DAC7-44A8-AA96-7FFF90E9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85616-E686-4BC5-A6B5-5569D3AF442D}">
  <ds:schemaRefs>
    <ds:schemaRef ds:uri="http://schemas.microsoft.com/sharepoint/v3/contenttype/forms"/>
  </ds:schemaRefs>
</ds:datastoreItem>
</file>

<file path=customXml/itemProps3.xml><?xml version="1.0" encoding="utf-8"?>
<ds:datastoreItem xmlns:ds="http://schemas.openxmlformats.org/officeDocument/2006/customXml" ds:itemID="{CE0C4FC2-FE79-43F7-889C-0BC830789B39}">
  <ds:schemaRef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885d9017-c42c-4130-b512-59f6980cbf6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C4EE35C-5A09-44E2-88D9-DD9E7F96C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4.NOABD_Delivery_System_Notice</dc:title>
  <dc:subject/>
  <dc:creator>DHS</dc:creator>
  <cp:keywords>Mental Health, NOABD, Delivery System Notice</cp:keywords>
  <cp:lastModifiedBy>Carroll, Esmeralda</cp:lastModifiedBy>
  <cp:revision>6</cp:revision>
  <cp:lastPrinted>2020-12-23T06:04:00Z</cp:lastPrinted>
  <dcterms:created xsi:type="dcterms:W3CDTF">2022-06-27T18:01:00Z</dcterms:created>
  <dcterms:modified xsi:type="dcterms:W3CDTF">2023-06-27T22:36:00Z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