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70AE8" w14:textId="77777777" w:rsidR="00241891" w:rsidRDefault="00A430D2" w:rsidP="00E17F75">
      <w:pPr>
        <w:spacing w:after="14"/>
        <w:ind w:left="3600" w:right="87" w:firstLine="720"/>
      </w:pPr>
      <w:r w:rsidRPr="00A4617C">
        <w:rPr>
          <w:rFonts w:ascii="Book Antiqua" w:eastAsia="Book Antiqua" w:hAnsi="Book Antiqua" w:cs="Book Antiqua"/>
          <w:b/>
          <w:sz w:val="21"/>
        </w:rPr>
        <w:t xml:space="preserve">Does the client have a caregiver involved in treatment? </w:t>
      </w:r>
      <w:r w:rsidRPr="00A4617C">
        <w:rPr>
          <w:rFonts w:ascii="Segoe UI Symbol" w:eastAsia="Segoe UI Symbol" w:hAnsi="Segoe UI Symbol" w:cs="Segoe UI Symbol"/>
          <w:sz w:val="24"/>
        </w:rPr>
        <w:t>☐</w:t>
      </w:r>
      <w:r w:rsidRPr="00A4617C">
        <w:rPr>
          <w:rFonts w:ascii="Book Antiqua" w:eastAsia="Book Antiqua" w:hAnsi="Book Antiqua" w:cs="Book Antiqua"/>
          <w:b/>
          <w:sz w:val="24"/>
        </w:rPr>
        <w:t xml:space="preserve"> Yes  </w:t>
      </w:r>
      <w:r w:rsidRPr="00A4617C">
        <w:rPr>
          <w:rFonts w:ascii="Segoe UI Symbol" w:eastAsia="Segoe UI Symbol" w:hAnsi="Segoe UI Symbol" w:cs="Segoe UI Symbol"/>
          <w:sz w:val="24"/>
        </w:rPr>
        <w:t>☐</w:t>
      </w:r>
      <w:r w:rsidRPr="00A4617C">
        <w:rPr>
          <w:rFonts w:ascii="Book Antiqua" w:eastAsia="Book Antiqua" w:hAnsi="Book Antiqua" w:cs="Book Antiqua"/>
          <w:b/>
          <w:sz w:val="24"/>
        </w:rPr>
        <w:t xml:space="preserve">  No</w:t>
      </w:r>
      <w:r w:rsidRPr="00A4617C">
        <w:rPr>
          <w:rFonts w:ascii="Book Antiqua" w:eastAsia="Book Antiqua" w:hAnsi="Book Antiqua" w:cs="Book Antiqua"/>
          <w:b/>
          <w:sz w:val="21"/>
        </w:rPr>
        <w:t xml:space="preserve"> </w:t>
      </w:r>
    </w:p>
    <w:tbl>
      <w:tblPr>
        <w:tblStyle w:val="TableGrid"/>
        <w:tblW w:w="11244" w:type="dxa"/>
        <w:tblInd w:w="18" w:type="dxa"/>
        <w:tblCellMar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347"/>
        <w:gridCol w:w="2051"/>
        <w:gridCol w:w="2204"/>
        <w:gridCol w:w="3642"/>
      </w:tblGrid>
      <w:tr w:rsidR="00241891" w14:paraId="5CF26E57" w14:textId="77777777">
        <w:trPr>
          <w:trHeight w:val="266"/>
        </w:trPr>
        <w:tc>
          <w:tcPr>
            <w:tcW w:w="11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A7A3290" w14:textId="77777777" w:rsidR="00241891" w:rsidRDefault="00A430D2">
            <w:pPr>
              <w:tabs>
                <w:tab w:val="center" w:pos="9332"/>
              </w:tabs>
            </w:pPr>
            <w:r w:rsidRPr="007971E1">
              <w:rPr>
                <w:rFonts w:ascii="Arial" w:eastAsia="Arial" w:hAnsi="Arial" w:cs="Arial"/>
                <w:color w:val="FFFFFF"/>
                <w:sz w:val="24"/>
                <w:szCs w:val="24"/>
              </w:rPr>
              <w:t>PEDIATRIC SYMTPOM CHECKLIST</w:t>
            </w:r>
            <w:r w:rsidRPr="007971E1">
              <w:rPr>
                <w:rFonts w:ascii="Arial" w:eastAsia="Arial" w:hAnsi="Arial" w:cs="Arial"/>
                <w:color w:val="FFFFFF"/>
                <w:sz w:val="25"/>
              </w:rPr>
              <w:t xml:space="preserve">   </w:t>
            </w:r>
            <w:r>
              <w:rPr>
                <w:rFonts w:ascii="Arial" w:eastAsia="Arial" w:hAnsi="Arial" w:cs="Arial"/>
                <w:color w:val="FFFFFF"/>
                <w:sz w:val="17"/>
              </w:rPr>
              <w:tab/>
            </w:r>
            <w:r w:rsidRPr="007971E1"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      </w:t>
            </w:r>
            <w:r w:rsidR="007971E1"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                      </w:t>
            </w:r>
            <w:r w:rsidRPr="007971E1">
              <w:rPr>
                <w:rFonts w:ascii="Arial" w:eastAsia="Arial" w:hAnsi="Arial" w:cs="Arial"/>
                <w:color w:val="FFFFFF"/>
                <w:sz w:val="24"/>
                <w:szCs w:val="24"/>
              </w:rPr>
              <w:t>PSC-35</w:t>
            </w:r>
            <w:r>
              <w:rPr>
                <w:rFonts w:ascii="Arial" w:eastAsia="Arial" w:hAnsi="Arial" w:cs="Arial"/>
                <w:color w:val="FFFFFF"/>
                <w:sz w:val="17"/>
              </w:rPr>
              <w:t xml:space="preserve"> </w:t>
            </w:r>
          </w:p>
        </w:tc>
      </w:tr>
      <w:tr w:rsidR="00241891" w14:paraId="144B9F52" w14:textId="77777777">
        <w:trPr>
          <w:trHeight w:val="254"/>
        </w:trPr>
        <w:tc>
          <w:tcPr>
            <w:tcW w:w="3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EA01" w14:textId="77777777" w:rsidR="00241891" w:rsidRDefault="00A430D2">
            <w:pPr>
              <w:ind w:left="26"/>
            </w:pPr>
            <w:r>
              <w:rPr>
                <w:rFonts w:ascii="Arial" w:eastAsia="Arial" w:hAnsi="Arial" w:cs="Arial"/>
                <w:sz w:val="17"/>
              </w:rPr>
              <w:t xml:space="preserve">Child’s Name: </w:t>
            </w:r>
          </w:p>
        </w:tc>
        <w:tc>
          <w:tcPr>
            <w:tcW w:w="2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FF81" w14:textId="77777777" w:rsidR="00241891" w:rsidRDefault="00A430D2">
            <w:pPr>
              <w:ind w:left="28"/>
            </w:pPr>
            <w:r>
              <w:rPr>
                <w:rFonts w:ascii="Arial" w:eastAsia="Arial" w:hAnsi="Arial" w:cs="Arial"/>
                <w:sz w:val="17"/>
              </w:rPr>
              <w:t xml:space="preserve">DOB: 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DB38" w14:textId="77777777" w:rsidR="00241891" w:rsidRDefault="00A430D2">
            <w:r>
              <w:rPr>
                <w:rFonts w:ascii="Arial" w:eastAsia="Arial" w:hAnsi="Arial" w:cs="Arial"/>
                <w:sz w:val="17"/>
              </w:rPr>
              <w:t xml:space="preserve">Gender: </w:t>
            </w:r>
          </w:p>
        </w:tc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C7A3" w14:textId="77777777" w:rsidR="00241891" w:rsidRDefault="00A430D2">
            <w:pPr>
              <w:ind w:left="28"/>
            </w:pPr>
            <w:r>
              <w:rPr>
                <w:rFonts w:ascii="Arial" w:eastAsia="Arial" w:hAnsi="Arial" w:cs="Arial"/>
                <w:sz w:val="17"/>
              </w:rPr>
              <w:t xml:space="preserve">Race/Ethnicity: </w:t>
            </w:r>
          </w:p>
        </w:tc>
      </w:tr>
      <w:tr w:rsidR="00241891" w14:paraId="0D1FC684" w14:textId="77777777">
        <w:trPr>
          <w:trHeight w:val="274"/>
        </w:trPr>
        <w:tc>
          <w:tcPr>
            <w:tcW w:w="11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BDDE" w14:textId="77777777" w:rsidR="00241891" w:rsidRDefault="00A430D2">
            <w:pPr>
              <w:ind w:left="26"/>
            </w:pPr>
            <w:r>
              <w:rPr>
                <w:rFonts w:ascii="Arial" w:eastAsia="Arial" w:hAnsi="Arial" w:cs="Arial"/>
                <w:sz w:val="17"/>
              </w:rPr>
              <w:t xml:space="preserve">MRN: </w:t>
            </w:r>
          </w:p>
        </w:tc>
      </w:tr>
      <w:tr w:rsidR="00241891" w14:paraId="47BF1671" w14:textId="77777777">
        <w:trPr>
          <w:trHeight w:val="257"/>
        </w:trPr>
        <w:tc>
          <w:tcPr>
            <w:tcW w:w="11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79C4" w14:textId="77777777" w:rsidR="00241891" w:rsidRDefault="00A430D2">
            <w:pPr>
              <w:ind w:left="26"/>
            </w:pPr>
            <w:r>
              <w:rPr>
                <w:rFonts w:ascii="Arial" w:eastAsia="Arial" w:hAnsi="Arial" w:cs="Arial"/>
                <w:sz w:val="17"/>
              </w:rPr>
              <w:t xml:space="preserve">Caregiver (s): </w:t>
            </w:r>
          </w:p>
        </w:tc>
      </w:tr>
      <w:tr w:rsidR="00241891" w14:paraId="010C09F3" w14:textId="77777777">
        <w:trPr>
          <w:trHeight w:val="259"/>
        </w:trPr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B669" w14:textId="77777777" w:rsidR="00241891" w:rsidRDefault="00A430D2">
            <w:pPr>
              <w:ind w:left="26"/>
            </w:pPr>
            <w:r>
              <w:rPr>
                <w:rFonts w:ascii="Arial" w:eastAsia="Arial" w:hAnsi="Arial" w:cs="Arial"/>
                <w:sz w:val="17"/>
              </w:rPr>
              <w:t xml:space="preserve">Assessor: 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86F4" w14:textId="77777777" w:rsidR="00241891" w:rsidRDefault="00A430D2">
            <w:pPr>
              <w:ind w:left="55"/>
            </w:pPr>
            <w:r>
              <w:rPr>
                <w:rFonts w:ascii="Arial" w:eastAsia="Arial" w:hAnsi="Arial" w:cs="Arial"/>
                <w:sz w:val="17"/>
              </w:rPr>
              <w:t>Date of Assessment (dd/mm/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yyyy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): </w:t>
            </w:r>
          </w:p>
        </w:tc>
      </w:tr>
      <w:tr w:rsidR="00241891" w14:paraId="2FCF55A9" w14:textId="77777777">
        <w:trPr>
          <w:trHeight w:val="230"/>
        </w:trPr>
        <w:tc>
          <w:tcPr>
            <w:tcW w:w="11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5172" w14:textId="272F333C" w:rsidR="00241891" w:rsidRPr="00653853" w:rsidRDefault="00A430D2">
            <w:pPr>
              <w:tabs>
                <w:tab w:val="center" w:pos="4143"/>
                <w:tab w:val="center" w:pos="5902"/>
                <w:tab w:val="center" w:pos="7860"/>
              </w:tabs>
              <w:rPr>
                <w:rFonts w:asciiTheme="minorBidi" w:hAnsiTheme="minorBidi" w:cstheme="minorBidi"/>
              </w:rPr>
            </w:pPr>
            <w:r w:rsidRPr="00653853">
              <w:rPr>
                <w:rFonts w:asciiTheme="minorBidi" w:eastAsia="Arial" w:hAnsiTheme="minorBidi" w:cstheme="minorBidi"/>
                <w:sz w:val="17"/>
              </w:rPr>
              <w:t xml:space="preserve">Form Status: </w:t>
            </w:r>
            <w:r w:rsidRPr="00653853">
              <w:rPr>
                <w:rFonts w:ascii="Segoe UI Symbol" w:eastAsia="MS Gothic" w:hAnsi="Segoe UI Symbol" w:cs="Segoe UI Symbol"/>
                <w:sz w:val="17"/>
              </w:rPr>
              <w:t>☐</w:t>
            </w:r>
            <w:r w:rsidRPr="00653853">
              <w:rPr>
                <w:rFonts w:asciiTheme="minorBidi" w:eastAsia="Arial" w:hAnsiTheme="minorBidi" w:cstheme="minorBidi"/>
                <w:sz w:val="17"/>
              </w:rPr>
              <w:t xml:space="preserve"> </w:t>
            </w:r>
            <w:r w:rsidRPr="00653853">
              <w:rPr>
                <w:rFonts w:asciiTheme="minorBidi" w:hAnsiTheme="minorBidi" w:cstheme="minorBidi"/>
                <w:sz w:val="17"/>
              </w:rPr>
              <w:t xml:space="preserve">Initial </w:t>
            </w:r>
            <w:r w:rsidR="00653853" w:rsidRPr="00653853">
              <w:rPr>
                <w:rFonts w:asciiTheme="minorBidi" w:hAnsiTheme="minorBidi" w:cstheme="minorBidi"/>
                <w:sz w:val="17"/>
              </w:rPr>
              <w:t xml:space="preserve">        </w:t>
            </w:r>
            <w:r w:rsidRPr="00653853">
              <w:rPr>
                <w:rFonts w:asciiTheme="minorBidi" w:hAnsiTheme="minorBidi" w:cstheme="minorBidi"/>
                <w:sz w:val="17"/>
              </w:rPr>
              <w:t xml:space="preserve"> </w:t>
            </w:r>
            <w:r w:rsidRPr="00653853">
              <w:rPr>
                <w:rFonts w:ascii="Segoe UI Symbol" w:eastAsia="MS Gothic" w:hAnsi="Segoe UI Symbol" w:cs="Segoe UI Symbol"/>
                <w:sz w:val="17"/>
              </w:rPr>
              <w:t>☐</w:t>
            </w:r>
            <w:r w:rsidRPr="00653853">
              <w:rPr>
                <w:rFonts w:asciiTheme="minorBidi" w:hAnsiTheme="minorBidi" w:cstheme="minorBidi"/>
                <w:sz w:val="17"/>
              </w:rPr>
              <w:t>Reassessment</w:t>
            </w:r>
            <w:r w:rsidRPr="00653853">
              <w:rPr>
                <w:rFonts w:asciiTheme="minorBidi" w:hAnsiTheme="minorBidi" w:cstheme="minorBidi"/>
                <w:sz w:val="17"/>
              </w:rPr>
              <w:tab/>
            </w:r>
            <w:r w:rsidRPr="00653853">
              <w:rPr>
                <w:rFonts w:ascii="Segoe UI Symbol" w:eastAsia="MS Gothic" w:hAnsi="Segoe UI Symbol" w:cs="Segoe UI Symbol"/>
                <w:sz w:val="17"/>
              </w:rPr>
              <w:t>☐</w:t>
            </w:r>
            <w:r w:rsidRPr="00653853">
              <w:rPr>
                <w:rFonts w:asciiTheme="minorBidi" w:eastAsia="Arial" w:hAnsiTheme="minorBidi" w:cstheme="minorBidi"/>
                <w:sz w:val="17"/>
              </w:rPr>
              <w:t xml:space="preserve"> Discharge</w:t>
            </w:r>
            <w:r w:rsidRPr="00653853">
              <w:rPr>
                <w:rFonts w:asciiTheme="minorBidi" w:eastAsia="Arial" w:hAnsiTheme="minorBidi" w:cstheme="minorBidi"/>
                <w:sz w:val="17"/>
              </w:rPr>
              <w:tab/>
            </w:r>
            <w:r w:rsidRPr="00653853">
              <w:rPr>
                <w:rFonts w:ascii="Segoe UI Symbol" w:eastAsia="MS Gothic" w:hAnsi="Segoe UI Symbol" w:cs="Segoe UI Symbol"/>
                <w:sz w:val="17"/>
              </w:rPr>
              <w:t>☐</w:t>
            </w:r>
            <w:r w:rsidRPr="00653853">
              <w:rPr>
                <w:rFonts w:asciiTheme="minorBidi" w:eastAsia="Arial" w:hAnsiTheme="minorBidi" w:cstheme="minorBidi"/>
                <w:sz w:val="17"/>
              </w:rPr>
              <w:t xml:space="preserve">Administrative Close </w:t>
            </w:r>
            <w:r w:rsidRPr="00653853">
              <w:rPr>
                <w:rFonts w:asciiTheme="minorBidi" w:eastAsia="Arial" w:hAnsiTheme="minorBidi" w:cstheme="minorBidi"/>
                <w:sz w:val="17"/>
              </w:rPr>
              <w:tab/>
            </w:r>
            <w:r w:rsidRPr="00653853">
              <w:rPr>
                <w:rFonts w:ascii="Segoe UI Symbol" w:eastAsia="MS Gothic" w:hAnsi="Segoe UI Symbol" w:cs="Segoe UI Symbol"/>
                <w:sz w:val="17"/>
              </w:rPr>
              <w:t>☐</w:t>
            </w:r>
            <w:r w:rsidRPr="00653853">
              <w:rPr>
                <w:rFonts w:asciiTheme="minorBidi" w:hAnsiTheme="minorBidi" w:cstheme="minorBidi"/>
                <w:sz w:val="17"/>
              </w:rPr>
              <w:t xml:space="preserve"> Urgent </w:t>
            </w:r>
          </w:p>
        </w:tc>
      </w:tr>
    </w:tbl>
    <w:p w14:paraId="40161221" w14:textId="77777777" w:rsidR="00241891" w:rsidRPr="00CE3C2A" w:rsidRDefault="00A430D2">
      <w:pPr>
        <w:spacing w:after="260" w:line="241" w:lineRule="auto"/>
        <w:ind w:left="110" w:right="167" w:hanging="182"/>
        <w:rPr>
          <w:sz w:val="26"/>
        </w:rPr>
      </w:pPr>
      <w:r w:rsidRPr="00CE3C2A">
        <w:rPr>
          <w:rFonts w:ascii="Arial" w:eastAsia="Arial" w:hAnsi="Arial" w:cs="Arial"/>
          <w:sz w:val="24"/>
        </w:rPr>
        <w:t xml:space="preserve">    La </w:t>
      </w:r>
      <w:proofErr w:type="spellStart"/>
      <w:r w:rsidRPr="00CE3C2A">
        <w:rPr>
          <w:rFonts w:ascii="Arial" w:eastAsia="Arial" w:hAnsi="Arial" w:cs="Arial"/>
          <w:sz w:val="24"/>
        </w:rPr>
        <w:t>salud</w:t>
      </w:r>
      <w:proofErr w:type="spellEnd"/>
      <w:r w:rsidRPr="00CE3C2A">
        <w:rPr>
          <w:rFonts w:ascii="Arial" w:eastAsia="Arial" w:hAnsi="Arial" w:cs="Arial"/>
          <w:sz w:val="24"/>
        </w:rPr>
        <w:t xml:space="preserve"> </w:t>
      </w:r>
      <w:proofErr w:type="spellStart"/>
      <w:r w:rsidRPr="00CE3C2A">
        <w:rPr>
          <w:rFonts w:ascii="Arial" w:eastAsia="Arial" w:hAnsi="Arial" w:cs="Arial"/>
          <w:sz w:val="24"/>
        </w:rPr>
        <w:t>física</w:t>
      </w:r>
      <w:proofErr w:type="spellEnd"/>
      <w:r w:rsidRPr="00CE3C2A">
        <w:rPr>
          <w:rFonts w:ascii="Arial" w:eastAsia="Arial" w:hAnsi="Arial" w:cs="Arial"/>
          <w:sz w:val="24"/>
        </w:rPr>
        <w:t xml:space="preserve"> y </w:t>
      </w:r>
      <w:proofErr w:type="spellStart"/>
      <w:r w:rsidRPr="00CE3C2A">
        <w:rPr>
          <w:rFonts w:ascii="Arial" w:eastAsia="Arial" w:hAnsi="Arial" w:cs="Arial"/>
          <w:sz w:val="24"/>
        </w:rPr>
        <w:t>emocional</w:t>
      </w:r>
      <w:proofErr w:type="spellEnd"/>
      <w:r w:rsidRPr="00CE3C2A">
        <w:rPr>
          <w:rFonts w:ascii="Arial" w:eastAsia="Arial" w:hAnsi="Arial" w:cs="Arial"/>
          <w:sz w:val="24"/>
        </w:rPr>
        <w:t xml:space="preserve"> van juntas </w:t>
      </w:r>
      <w:proofErr w:type="spellStart"/>
      <w:r w:rsidRPr="00CE3C2A">
        <w:rPr>
          <w:rFonts w:ascii="Arial" w:eastAsia="Arial" w:hAnsi="Arial" w:cs="Arial"/>
          <w:sz w:val="24"/>
        </w:rPr>
        <w:t>en</w:t>
      </w:r>
      <w:proofErr w:type="spellEnd"/>
      <w:r w:rsidRPr="00CE3C2A">
        <w:rPr>
          <w:rFonts w:ascii="Arial" w:eastAsia="Arial" w:hAnsi="Arial" w:cs="Arial"/>
          <w:sz w:val="24"/>
        </w:rPr>
        <w:t xml:space="preserve"> </w:t>
      </w:r>
      <w:proofErr w:type="spellStart"/>
      <w:r w:rsidRPr="00CE3C2A">
        <w:rPr>
          <w:rFonts w:ascii="Arial" w:eastAsia="Arial" w:hAnsi="Arial" w:cs="Arial"/>
          <w:sz w:val="24"/>
        </w:rPr>
        <w:t>los</w:t>
      </w:r>
      <w:proofErr w:type="spellEnd"/>
      <w:r w:rsidRPr="00CE3C2A">
        <w:rPr>
          <w:rFonts w:ascii="Arial" w:eastAsia="Arial" w:hAnsi="Arial" w:cs="Arial"/>
          <w:sz w:val="24"/>
        </w:rPr>
        <w:t xml:space="preserve"> </w:t>
      </w:r>
      <w:proofErr w:type="spellStart"/>
      <w:r w:rsidRPr="00CE3C2A">
        <w:rPr>
          <w:rFonts w:ascii="Arial" w:eastAsia="Arial" w:hAnsi="Arial" w:cs="Arial"/>
          <w:sz w:val="24"/>
        </w:rPr>
        <w:t>niños</w:t>
      </w:r>
      <w:proofErr w:type="spellEnd"/>
      <w:r w:rsidRPr="00CE3C2A">
        <w:rPr>
          <w:rFonts w:ascii="Arial" w:eastAsia="Arial" w:hAnsi="Arial" w:cs="Arial"/>
          <w:sz w:val="24"/>
        </w:rPr>
        <w:t xml:space="preserve">. Los padres son </w:t>
      </w:r>
      <w:proofErr w:type="spellStart"/>
      <w:r w:rsidRPr="00CE3C2A">
        <w:rPr>
          <w:rFonts w:ascii="Arial" w:eastAsia="Arial" w:hAnsi="Arial" w:cs="Arial"/>
          <w:sz w:val="24"/>
        </w:rPr>
        <w:t>usualmente</w:t>
      </w:r>
      <w:proofErr w:type="spellEnd"/>
      <w:r w:rsidRPr="00CE3C2A">
        <w:rPr>
          <w:rFonts w:ascii="Arial" w:eastAsia="Arial" w:hAnsi="Arial" w:cs="Arial"/>
          <w:sz w:val="24"/>
        </w:rPr>
        <w:t xml:space="preserve"> </w:t>
      </w:r>
      <w:proofErr w:type="spellStart"/>
      <w:r w:rsidRPr="00CE3C2A">
        <w:rPr>
          <w:rFonts w:ascii="Arial" w:eastAsia="Arial" w:hAnsi="Arial" w:cs="Arial"/>
          <w:sz w:val="24"/>
        </w:rPr>
        <w:t>los</w:t>
      </w:r>
      <w:proofErr w:type="spellEnd"/>
      <w:r w:rsidRPr="00CE3C2A">
        <w:rPr>
          <w:rFonts w:ascii="Arial" w:eastAsia="Arial" w:hAnsi="Arial" w:cs="Arial"/>
          <w:sz w:val="24"/>
        </w:rPr>
        <w:t xml:space="preserve"> </w:t>
      </w:r>
      <w:proofErr w:type="spellStart"/>
      <w:r w:rsidRPr="00CE3C2A">
        <w:rPr>
          <w:rFonts w:ascii="Arial" w:eastAsia="Arial" w:hAnsi="Arial" w:cs="Arial"/>
          <w:sz w:val="24"/>
        </w:rPr>
        <w:t>primeros</w:t>
      </w:r>
      <w:proofErr w:type="spellEnd"/>
      <w:r w:rsidRPr="00CE3C2A">
        <w:rPr>
          <w:rFonts w:ascii="Arial" w:eastAsia="Arial" w:hAnsi="Arial" w:cs="Arial"/>
          <w:sz w:val="24"/>
        </w:rPr>
        <w:t xml:space="preserve"> </w:t>
      </w:r>
      <w:proofErr w:type="spellStart"/>
      <w:r w:rsidRPr="00CE3C2A">
        <w:rPr>
          <w:rFonts w:ascii="Arial" w:eastAsia="Arial" w:hAnsi="Arial" w:cs="Arial"/>
          <w:sz w:val="24"/>
        </w:rPr>
        <w:t>en</w:t>
      </w:r>
      <w:proofErr w:type="spellEnd"/>
      <w:r w:rsidRPr="00CE3C2A">
        <w:rPr>
          <w:rFonts w:ascii="Arial" w:eastAsia="Arial" w:hAnsi="Arial" w:cs="Arial"/>
          <w:sz w:val="24"/>
        </w:rPr>
        <w:t xml:space="preserve"> </w:t>
      </w:r>
      <w:proofErr w:type="spellStart"/>
      <w:r w:rsidRPr="00CE3C2A">
        <w:rPr>
          <w:rFonts w:ascii="Arial" w:eastAsia="Arial" w:hAnsi="Arial" w:cs="Arial"/>
          <w:sz w:val="24"/>
        </w:rPr>
        <w:t>notar</w:t>
      </w:r>
      <w:proofErr w:type="spellEnd"/>
      <w:r w:rsidRPr="00CE3C2A">
        <w:rPr>
          <w:rFonts w:ascii="Arial" w:eastAsia="Arial" w:hAnsi="Arial" w:cs="Arial"/>
          <w:sz w:val="24"/>
        </w:rPr>
        <w:t xml:space="preserve"> un </w:t>
      </w:r>
      <w:proofErr w:type="spellStart"/>
      <w:r w:rsidRPr="00CE3C2A">
        <w:rPr>
          <w:rFonts w:ascii="Arial" w:eastAsia="Arial" w:hAnsi="Arial" w:cs="Arial"/>
          <w:sz w:val="24"/>
        </w:rPr>
        <w:t>problema</w:t>
      </w:r>
      <w:proofErr w:type="spellEnd"/>
      <w:r w:rsidRPr="00CE3C2A">
        <w:rPr>
          <w:rFonts w:ascii="Arial" w:eastAsia="Arial" w:hAnsi="Arial" w:cs="Arial"/>
          <w:sz w:val="24"/>
        </w:rPr>
        <w:t xml:space="preserve"> de </w:t>
      </w:r>
      <w:proofErr w:type="spellStart"/>
      <w:r w:rsidRPr="00CE3C2A">
        <w:rPr>
          <w:rFonts w:ascii="Arial" w:eastAsia="Arial" w:hAnsi="Arial" w:cs="Arial"/>
          <w:sz w:val="24"/>
        </w:rPr>
        <w:t>comportamiento</w:t>
      </w:r>
      <w:proofErr w:type="spellEnd"/>
      <w:r w:rsidRPr="00CE3C2A">
        <w:rPr>
          <w:rFonts w:ascii="Arial" w:eastAsia="Arial" w:hAnsi="Arial" w:cs="Arial"/>
          <w:sz w:val="24"/>
        </w:rPr>
        <w:t xml:space="preserve">, </w:t>
      </w:r>
      <w:proofErr w:type="spellStart"/>
      <w:r w:rsidRPr="00CE3C2A">
        <w:rPr>
          <w:rFonts w:ascii="Arial" w:eastAsia="Arial" w:hAnsi="Arial" w:cs="Arial"/>
          <w:sz w:val="24"/>
        </w:rPr>
        <w:t>emocional</w:t>
      </w:r>
      <w:proofErr w:type="spellEnd"/>
      <w:r w:rsidRPr="00CE3C2A">
        <w:rPr>
          <w:rFonts w:ascii="Arial" w:eastAsia="Arial" w:hAnsi="Arial" w:cs="Arial"/>
          <w:sz w:val="24"/>
        </w:rPr>
        <w:t xml:space="preserve"> ode </w:t>
      </w:r>
      <w:proofErr w:type="spellStart"/>
      <w:r w:rsidRPr="00CE3C2A">
        <w:rPr>
          <w:rFonts w:ascii="Arial" w:eastAsia="Arial" w:hAnsi="Arial" w:cs="Arial"/>
          <w:sz w:val="24"/>
        </w:rPr>
        <w:t>aprendizaje</w:t>
      </w:r>
      <w:proofErr w:type="spellEnd"/>
      <w:r w:rsidRPr="00CE3C2A">
        <w:rPr>
          <w:rFonts w:ascii="Arial" w:eastAsia="Arial" w:hAnsi="Arial" w:cs="Arial"/>
          <w:sz w:val="24"/>
        </w:rPr>
        <w:t xml:space="preserve"> </w:t>
      </w:r>
      <w:proofErr w:type="spellStart"/>
      <w:r w:rsidRPr="00CE3C2A">
        <w:rPr>
          <w:rFonts w:ascii="Arial" w:eastAsia="Arial" w:hAnsi="Arial" w:cs="Arial"/>
          <w:sz w:val="24"/>
        </w:rPr>
        <w:t>en</w:t>
      </w:r>
      <w:proofErr w:type="spellEnd"/>
      <w:r w:rsidRPr="00CE3C2A">
        <w:rPr>
          <w:rFonts w:ascii="Arial" w:eastAsia="Arial" w:hAnsi="Arial" w:cs="Arial"/>
          <w:sz w:val="24"/>
        </w:rPr>
        <w:t xml:space="preserve"> </w:t>
      </w:r>
      <w:proofErr w:type="spellStart"/>
      <w:r w:rsidRPr="00CE3C2A">
        <w:rPr>
          <w:rFonts w:ascii="Arial" w:eastAsia="Arial" w:hAnsi="Arial" w:cs="Arial"/>
          <w:sz w:val="24"/>
        </w:rPr>
        <w:t>los</w:t>
      </w:r>
      <w:proofErr w:type="spellEnd"/>
      <w:r w:rsidRPr="00CE3C2A">
        <w:rPr>
          <w:rFonts w:ascii="Arial" w:eastAsia="Arial" w:hAnsi="Arial" w:cs="Arial"/>
          <w:sz w:val="24"/>
        </w:rPr>
        <w:t xml:space="preserve"> </w:t>
      </w:r>
      <w:proofErr w:type="spellStart"/>
      <w:r w:rsidRPr="00CE3C2A">
        <w:rPr>
          <w:rFonts w:ascii="Arial" w:eastAsia="Arial" w:hAnsi="Arial" w:cs="Arial"/>
          <w:sz w:val="24"/>
        </w:rPr>
        <w:t>niños</w:t>
      </w:r>
      <w:proofErr w:type="spellEnd"/>
      <w:r w:rsidRPr="00CE3C2A">
        <w:rPr>
          <w:rFonts w:ascii="Arial" w:eastAsia="Arial" w:hAnsi="Arial" w:cs="Arial"/>
          <w:sz w:val="24"/>
        </w:rPr>
        <w:t xml:space="preserve">. </w:t>
      </w:r>
      <w:proofErr w:type="spellStart"/>
      <w:r w:rsidRPr="00CE3C2A">
        <w:rPr>
          <w:rFonts w:ascii="Arial" w:eastAsia="Arial" w:hAnsi="Arial" w:cs="Arial"/>
          <w:sz w:val="24"/>
        </w:rPr>
        <w:t>Usted</w:t>
      </w:r>
      <w:proofErr w:type="spellEnd"/>
      <w:r w:rsidRPr="00CE3C2A">
        <w:rPr>
          <w:rFonts w:ascii="Arial" w:eastAsia="Arial" w:hAnsi="Arial" w:cs="Arial"/>
          <w:sz w:val="24"/>
        </w:rPr>
        <w:t xml:space="preserve"> </w:t>
      </w:r>
      <w:proofErr w:type="spellStart"/>
      <w:r w:rsidRPr="00CE3C2A">
        <w:rPr>
          <w:rFonts w:ascii="Arial" w:eastAsia="Arial" w:hAnsi="Arial" w:cs="Arial"/>
          <w:sz w:val="24"/>
        </w:rPr>
        <w:t>puede</w:t>
      </w:r>
      <w:proofErr w:type="spellEnd"/>
      <w:r w:rsidRPr="00CE3C2A">
        <w:rPr>
          <w:rFonts w:ascii="Arial" w:eastAsia="Arial" w:hAnsi="Arial" w:cs="Arial"/>
          <w:sz w:val="24"/>
        </w:rPr>
        <w:t xml:space="preserve"> </w:t>
      </w:r>
      <w:proofErr w:type="spellStart"/>
      <w:r w:rsidRPr="00CE3C2A">
        <w:rPr>
          <w:rFonts w:ascii="Arial" w:eastAsia="Arial" w:hAnsi="Arial" w:cs="Arial"/>
          <w:sz w:val="24"/>
        </w:rPr>
        <w:t>ayudar</w:t>
      </w:r>
      <w:proofErr w:type="spellEnd"/>
      <w:r w:rsidRPr="00CE3C2A">
        <w:rPr>
          <w:rFonts w:ascii="Arial" w:eastAsia="Arial" w:hAnsi="Arial" w:cs="Arial"/>
          <w:sz w:val="24"/>
        </w:rPr>
        <w:t xml:space="preserve"> a </w:t>
      </w:r>
      <w:proofErr w:type="spellStart"/>
      <w:r w:rsidRPr="00CE3C2A">
        <w:rPr>
          <w:rFonts w:ascii="Arial" w:eastAsia="Arial" w:hAnsi="Arial" w:cs="Arial"/>
          <w:sz w:val="24"/>
        </w:rPr>
        <w:t>su</w:t>
      </w:r>
      <w:proofErr w:type="spellEnd"/>
      <w:r w:rsidRPr="00CE3C2A">
        <w:rPr>
          <w:rFonts w:ascii="Arial" w:eastAsia="Arial" w:hAnsi="Arial" w:cs="Arial"/>
          <w:sz w:val="24"/>
        </w:rPr>
        <w:t xml:space="preserve"> </w:t>
      </w:r>
      <w:proofErr w:type="spellStart"/>
      <w:r w:rsidRPr="00CE3C2A">
        <w:rPr>
          <w:rFonts w:ascii="Arial" w:eastAsia="Arial" w:hAnsi="Arial" w:cs="Arial"/>
          <w:sz w:val="24"/>
        </w:rPr>
        <w:t>hijo</w:t>
      </w:r>
      <w:proofErr w:type="spellEnd"/>
      <w:r w:rsidRPr="00CE3C2A">
        <w:rPr>
          <w:rFonts w:ascii="Arial" w:eastAsia="Arial" w:hAnsi="Arial" w:cs="Arial"/>
          <w:sz w:val="24"/>
        </w:rPr>
        <w:t xml:space="preserve">(a) a </w:t>
      </w:r>
      <w:proofErr w:type="spellStart"/>
      <w:r w:rsidRPr="00CE3C2A">
        <w:rPr>
          <w:rFonts w:ascii="Arial" w:eastAsia="Arial" w:hAnsi="Arial" w:cs="Arial"/>
          <w:sz w:val="24"/>
        </w:rPr>
        <w:t>obtener</w:t>
      </w:r>
      <w:proofErr w:type="spellEnd"/>
      <w:r w:rsidRPr="00CE3C2A">
        <w:rPr>
          <w:rFonts w:ascii="Arial" w:eastAsia="Arial" w:hAnsi="Arial" w:cs="Arial"/>
          <w:sz w:val="24"/>
        </w:rPr>
        <w:t xml:space="preserve"> la </w:t>
      </w:r>
      <w:proofErr w:type="spellStart"/>
      <w:r w:rsidRPr="00CE3C2A">
        <w:rPr>
          <w:rFonts w:ascii="Arial" w:eastAsia="Arial" w:hAnsi="Arial" w:cs="Arial"/>
          <w:sz w:val="24"/>
        </w:rPr>
        <w:t>mejor</w:t>
      </w:r>
      <w:proofErr w:type="spellEnd"/>
      <w:r w:rsidRPr="00CE3C2A">
        <w:rPr>
          <w:rFonts w:ascii="Arial" w:eastAsia="Arial" w:hAnsi="Arial" w:cs="Arial"/>
          <w:sz w:val="24"/>
        </w:rPr>
        <w:t xml:space="preserve"> </w:t>
      </w:r>
      <w:proofErr w:type="spellStart"/>
      <w:r w:rsidRPr="00CE3C2A">
        <w:rPr>
          <w:rFonts w:ascii="Arial" w:eastAsia="Arial" w:hAnsi="Arial" w:cs="Arial"/>
          <w:sz w:val="24"/>
        </w:rPr>
        <w:t>ayuda</w:t>
      </w:r>
      <w:proofErr w:type="spellEnd"/>
      <w:r w:rsidRPr="00CE3C2A">
        <w:rPr>
          <w:rFonts w:ascii="Arial" w:eastAsia="Arial" w:hAnsi="Arial" w:cs="Arial"/>
          <w:sz w:val="24"/>
        </w:rPr>
        <w:t xml:space="preserve"> </w:t>
      </w:r>
      <w:proofErr w:type="spellStart"/>
      <w:r w:rsidRPr="00CE3C2A">
        <w:rPr>
          <w:rFonts w:ascii="Arial" w:eastAsia="Arial" w:hAnsi="Arial" w:cs="Arial"/>
          <w:sz w:val="24"/>
        </w:rPr>
        <w:t>contestando</w:t>
      </w:r>
      <w:proofErr w:type="spellEnd"/>
      <w:r w:rsidRPr="00CE3C2A">
        <w:rPr>
          <w:rFonts w:ascii="Arial" w:eastAsia="Arial" w:hAnsi="Arial" w:cs="Arial"/>
          <w:sz w:val="24"/>
        </w:rPr>
        <w:t xml:space="preserve"> las </w:t>
      </w:r>
      <w:proofErr w:type="spellStart"/>
      <w:r w:rsidRPr="00CE3C2A">
        <w:rPr>
          <w:rFonts w:ascii="Arial" w:eastAsia="Arial" w:hAnsi="Arial" w:cs="Arial"/>
          <w:sz w:val="24"/>
        </w:rPr>
        <w:t>siguientes</w:t>
      </w:r>
      <w:proofErr w:type="spellEnd"/>
      <w:r w:rsidRPr="00CE3C2A">
        <w:rPr>
          <w:rFonts w:ascii="Arial" w:eastAsia="Arial" w:hAnsi="Arial" w:cs="Arial"/>
          <w:sz w:val="24"/>
        </w:rPr>
        <w:t xml:space="preserve"> </w:t>
      </w:r>
      <w:proofErr w:type="spellStart"/>
      <w:r w:rsidRPr="00CE3C2A">
        <w:rPr>
          <w:rFonts w:ascii="Arial" w:eastAsia="Arial" w:hAnsi="Arial" w:cs="Arial"/>
          <w:sz w:val="24"/>
        </w:rPr>
        <w:t>preguntas</w:t>
      </w:r>
      <w:proofErr w:type="spellEnd"/>
      <w:r w:rsidRPr="00CE3C2A">
        <w:rPr>
          <w:rFonts w:ascii="Arial" w:eastAsia="Arial" w:hAnsi="Arial" w:cs="Arial"/>
          <w:sz w:val="24"/>
        </w:rPr>
        <w:t>.</w:t>
      </w:r>
    </w:p>
    <w:p w14:paraId="29C25EBF" w14:textId="77777777" w:rsidR="00241891" w:rsidRDefault="00A430D2">
      <w:pPr>
        <w:tabs>
          <w:tab w:val="right" w:pos="11273"/>
        </w:tabs>
        <w:spacing w:after="0"/>
      </w:pPr>
      <w:proofErr w:type="spellStart"/>
      <w:r>
        <w:rPr>
          <w:rFonts w:ascii="Arial" w:eastAsia="Arial" w:hAnsi="Arial" w:cs="Arial"/>
          <w:b/>
        </w:rPr>
        <w:t>Indique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cual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sín</w:t>
      </w:r>
      <w:r w:rsidR="00E17F75">
        <w:rPr>
          <w:rFonts w:ascii="Arial" w:eastAsia="Arial" w:hAnsi="Arial" w:cs="Arial"/>
          <w:b/>
        </w:rPr>
        <w:t>toma</w:t>
      </w:r>
      <w:proofErr w:type="spellEnd"/>
      <w:r w:rsidR="00E17F75">
        <w:rPr>
          <w:rFonts w:ascii="Arial" w:eastAsia="Arial" w:hAnsi="Arial" w:cs="Arial"/>
          <w:b/>
        </w:rPr>
        <w:t xml:space="preserve"> </w:t>
      </w:r>
      <w:proofErr w:type="spellStart"/>
      <w:r w:rsidR="00E17F75">
        <w:rPr>
          <w:rFonts w:ascii="Arial" w:eastAsia="Arial" w:hAnsi="Arial" w:cs="Arial"/>
          <w:b/>
        </w:rPr>
        <w:t>mejor</w:t>
      </w:r>
      <w:proofErr w:type="spellEnd"/>
      <w:r w:rsidR="00E17F75">
        <w:rPr>
          <w:rFonts w:ascii="Arial" w:eastAsia="Arial" w:hAnsi="Arial" w:cs="Arial"/>
          <w:b/>
        </w:rPr>
        <w:t xml:space="preserve"> describe a </w:t>
      </w:r>
      <w:proofErr w:type="spellStart"/>
      <w:r w:rsidR="00E17F75">
        <w:rPr>
          <w:rFonts w:ascii="Arial" w:eastAsia="Arial" w:hAnsi="Arial" w:cs="Arial"/>
          <w:b/>
        </w:rPr>
        <w:t>su</w:t>
      </w:r>
      <w:proofErr w:type="spellEnd"/>
      <w:r w:rsidR="00E17F75">
        <w:rPr>
          <w:rFonts w:ascii="Arial" w:eastAsia="Arial" w:hAnsi="Arial" w:cs="Arial"/>
          <w:b/>
        </w:rPr>
        <w:t xml:space="preserve"> </w:t>
      </w:r>
      <w:proofErr w:type="spellStart"/>
      <w:r w:rsidR="00E17F75">
        <w:rPr>
          <w:rFonts w:ascii="Arial" w:eastAsia="Arial" w:hAnsi="Arial" w:cs="Arial"/>
          <w:b/>
        </w:rPr>
        <w:t>hijo</w:t>
      </w:r>
      <w:proofErr w:type="spellEnd"/>
      <w:r w:rsidR="00E17F75">
        <w:rPr>
          <w:rFonts w:ascii="Arial" w:eastAsia="Arial" w:hAnsi="Arial" w:cs="Arial"/>
          <w:b/>
        </w:rPr>
        <w:t xml:space="preserve">: </w:t>
      </w:r>
      <w:r w:rsidR="00E17F75">
        <w:rPr>
          <w:rFonts w:ascii="Arial" w:eastAsia="Arial" w:hAnsi="Arial" w:cs="Arial"/>
          <w:b/>
        </w:rPr>
        <w:tab/>
        <w:t xml:space="preserve">   </w:t>
      </w:r>
      <w:r>
        <w:rPr>
          <w:rFonts w:ascii="Arial" w:eastAsia="Arial" w:hAnsi="Arial" w:cs="Arial"/>
          <w:b/>
          <w:sz w:val="20"/>
        </w:rPr>
        <w:t>NUNCA A VECES SEGUIDO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50" w:tblpY="143"/>
        <w:tblOverlap w:val="never"/>
        <w:tblW w:w="11335" w:type="dxa"/>
        <w:tblInd w:w="0" w:type="dxa"/>
        <w:tblCellMar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8637"/>
        <w:gridCol w:w="895"/>
        <w:gridCol w:w="810"/>
        <w:gridCol w:w="993"/>
      </w:tblGrid>
      <w:tr w:rsidR="00241891" w14:paraId="0EEE3424" w14:textId="77777777" w:rsidTr="00A4617C">
        <w:trPr>
          <w:trHeight w:val="246"/>
        </w:trPr>
        <w:tc>
          <w:tcPr>
            <w:tcW w:w="8637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20B9884D" w14:textId="77777777"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1.Se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queja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de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dolores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y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malestares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08AEAD52" w14:textId="77777777" w:rsidR="00241891" w:rsidRDefault="00241891"/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303BD0DF" w14:textId="77777777" w:rsidR="00241891" w:rsidRDefault="00241891"/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01C8C9B1" w14:textId="77777777" w:rsidR="00241891" w:rsidRDefault="00241891"/>
        </w:tc>
      </w:tr>
      <w:tr w:rsidR="00241891" w14:paraId="24135445" w14:textId="77777777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6352FC54" w14:textId="77777777"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2.Pasa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mucho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tiempo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solo</w:t>
            </w:r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01A71CA7" w14:textId="77777777"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0302E8FF" w14:textId="77777777"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21B12634" w14:textId="77777777" w:rsidR="00241891" w:rsidRDefault="00241891"/>
        </w:tc>
      </w:tr>
      <w:tr w:rsidR="00241891" w14:paraId="1874FC57" w14:textId="77777777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1494AF2D" w14:textId="77777777"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3.Se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cansa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fácilmente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,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tiene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poca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energía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271113D9" w14:textId="77777777"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55333A65" w14:textId="77777777"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29540C9F" w14:textId="77777777" w:rsidR="00241891" w:rsidRDefault="00241891"/>
        </w:tc>
      </w:tr>
      <w:tr w:rsidR="00241891" w14:paraId="06BAAE24" w14:textId="77777777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5B016182" w14:textId="77777777"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4.Es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inquieto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5F069224" w14:textId="77777777"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1A2147B9" w14:textId="77777777"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09C9331E" w14:textId="77777777" w:rsidR="00241891" w:rsidRDefault="00241891"/>
        </w:tc>
      </w:tr>
      <w:tr w:rsidR="00241891" w14:paraId="2BB0DEEA" w14:textId="77777777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42B73CF2" w14:textId="77777777"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5.Tiene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problemas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con maestros</w:t>
            </w:r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0AA9EDA7" w14:textId="77777777"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340EDC10" w14:textId="77777777"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391D14B9" w14:textId="77777777" w:rsidR="00241891" w:rsidRDefault="00241891"/>
        </w:tc>
      </w:tr>
      <w:tr w:rsidR="00241891" w14:paraId="16194C4C" w14:textId="77777777" w:rsidTr="00A4617C">
        <w:trPr>
          <w:trHeight w:val="254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3B648B74" w14:textId="77777777"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6.Menos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interesado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(a)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en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la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escuela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1B46AFD1" w14:textId="77777777"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01D3B421" w14:textId="77777777"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31B2093E" w14:textId="77777777" w:rsidR="00241891" w:rsidRDefault="00241891"/>
        </w:tc>
      </w:tr>
      <w:tr w:rsidR="00241891" w14:paraId="6E5DAAAF" w14:textId="77777777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6390AFA3" w14:textId="77777777"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7.Es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muy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activo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(a),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tiene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mucha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energía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40AEEA9D" w14:textId="77777777"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116B602E" w14:textId="77777777"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5F5581B3" w14:textId="77777777" w:rsidR="00241891" w:rsidRDefault="00241891"/>
        </w:tc>
      </w:tr>
      <w:tr w:rsidR="00241891" w14:paraId="2D13D84B" w14:textId="77777777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1A69E2AE" w14:textId="77777777"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8.Es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muy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soñador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>(a)</w:t>
            </w:r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6B29DE49" w14:textId="77777777"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404195C0" w14:textId="77777777"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2F1AAAB6" w14:textId="77777777" w:rsidR="00241891" w:rsidRDefault="00241891"/>
        </w:tc>
      </w:tr>
      <w:tr w:rsidR="00241891" w14:paraId="00B259E5" w14:textId="77777777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6D5D765B" w14:textId="77777777"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9. Se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distrae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fácilmente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35927B58" w14:textId="77777777"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4F92A33A" w14:textId="77777777"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478CD41E" w14:textId="77777777" w:rsidR="00241891" w:rsidRDefault="00241891"/>
        </w:tc>
      </w:tr>
      <w:tr w:rsidR="00241891" w14:paraId="2CF3F6CF" w14:textId="77777777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552F553F" w14:textId="77777777"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10.Temeroso(a) de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nuevas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situaciónes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13E62E6D" w14:textId="77777777"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008FD70E" w14:textId="77777777"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2939E431" w14:textId="77777777" w:rsidR="00241891" w:rsidRDefault="00241891"/>
        </w:tc>
      </w:tr>
      <w:tr w:rsidR="00241891" w14:paraId="23399191" w14:textId="77777777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26501B5C" w14:textId="77777777"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11.Se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siente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triste,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infeliz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6A36646F" w14:textId="77777777"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43B7EDDF" w14:textId="77777777"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022D699E" w14:textId="77777777" w:rsidR="00241891" w:rsidRDefault="00241891"/>
        </w:tc>
      </w:tr>
      <w:tr w:rsidR="00241891" w14:paraId="290538E8" w14:textId="77777777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72921FDF" w14:textId="77777777"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12.Es irritable,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enojón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6ADDA7B1" w14:textId="77777777"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547730E7" w14:textId="77777777"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7B9BF4A4" w14:textId="77777777" w:rsidR="00241891" w:rsidRDefault="00241891"/>
        </w:tc>
      </w:tr>
      <w:tr w:rsidR="00241891" w14:paraId="2957137F" w14:textId="77777777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4864E38A" w14:textId="77777777"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13.Se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siente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sin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esperanzas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6179F501" w14:textId="77777777"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1EB91955" w14:textId="77777777"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3E0D8FEC" w14:textId="77777777" w:rsidR="00241891" w:rsidRDefault="00241891"/>
        </w:tc>
      </w:tr>
      <w:tr w:rsidR="00241891" w14:paraId="4E33D3E9" w14:textId="77777777" w:rsidTr="00A4617C">
        <w:trPr>
          <w:trHeight w:val="254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0C93C2E9" w14:textId="77777777"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14.Tiene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problemas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para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concentrarse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1BA91AF8" w14:textId="77777777"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417C6A05" w14:textId="77777777"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5CFC180F" w14:textId="77777777" w:rsidR="00241891" w:rsidRDefault="00241891"/>
        </w:tc>
      </w:tr>
      <w:tr w:rsidR="00241891" w14:paraId="414E343D" w14:textId="77777777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35557107" w14:textId="77777777"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15.Está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menos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interesado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(a)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en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sus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amistades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29DDFC26" w14:textId="77777777"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441F1924" w14:textId="77777777"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78146406" w14:textId="77777777" w:rsidR="00241891" w:rsidRDefault="00241891"/>
        </w:tc>
      </w:tr>
      <w:tr w:rsidR="00241891" w14:paraId="2C2362C6" w14:textId="77777777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7036DDF3" w14:textId="77777777"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16.Pelea con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otros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niños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>(as)</w:t>
            </w:r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03EDB2A9" w14:textId="77777777"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50EBA8C7" w14:textId="77777777"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7BB6BAA6" w14:textId="77777777" w:rsidR="00241891" w:rsidRDefault="00241891"/>
        </w:tc>
      </w:tr>
      <w:tr w:rsidR="00241891" w14:paraId="3B5E6460" w14:textId="77777777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64911221" w14:textId="77777777"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17.Se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ausenta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de la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escuela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2C7171C7" w14:textId="77777777"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1726A774" w14:textId="77777777"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40F2BD8B" w14:textId="77777777" w:rsidR="00241891" w:rsidRDefault="00241891"/>
        </w:tc>
      </w:tr>
      <w:tr w:rsidR="00241891" w14:paraId="03CB716C" w14:textId="77777777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2F3D796A" w14:textId="77777777"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18.Sus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notas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escolares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están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bajando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6467965F" w14:textId="77777777"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7500A38F" w14:textId="77777777"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348F981D" w14:textId="77777777" w:rsidR="00241891" w:rsidRDefault="00241891"/>
        </w:tc>
      </w:tr>
      <w:tr w:rsidR="00241891" w14:paraId="05988117" w14:textId="77777777" w:rsidTr="00A4617C">
        <w:trPr>
          <w:trHeight w:val="254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2ECAEA64" w14:textId="77777777"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19.Se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critica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a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si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mismo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>(a)</w:t>
            </w:r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398ED3F9" w14:textId="77777777"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3766C289" w14:textId="77777777"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7C41DBC1" w14:textId="77777777" w:rsidR="00241891" w:rsidRDefault="00241891"/>
        </w:tc>
      </w:tr>
      <w:tr w:rsidR="00241891" w14:paraId="2EE5BACB" w14:textId="77777777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469CFA24" w14:textId="77777777"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20.Visita al doctor y el doctor no le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encuentra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nada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malo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0F35060E" w14:textId="77777777"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00360BCD" w14:textId="77777777"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346F5A3E" w14:textId="77777777" w:rsidR="00241891" w:rsidRDefault="00241891"/>
        </w:tc>
      </w:tr>
      <w:tr w:rsidR="00241891" w14:paraId="47670E61" w14:textId="77777777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3E3BBD70" w14:textId="77777777"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21.Tiene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problemas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para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dormir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14DF344D" w14:textId="77777777"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51E633CE" w14:textId="77777777"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075E4AC5" w14:textId="77777777" w:rsidR="00241891" w:rsidRDefault="00241891"/>
        </w:tc>
      </w:tr>
      <w:tr w:rsidR="00241891" w14:paraId="10A3E701" w14:textId="77777777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579F7C86" w14:textId="77777777"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22.Se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preocupa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mucho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1C78FFFE" w14:textId="77777777"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6901688C" w14:textId="77777777"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7614A251" w14:textId="77777777" w:rsidR="00241891" w:rsidRDefault="00241891"/>
        </w:tc>
      </w:tr>
      <w:tr w:rsidR="00241891" w14:paraId="15DBE8AF" w14:textId="77777777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7AE1C24A" w14:textId="77777777"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23.Quiere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estar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con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usted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más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que antes</w:t>
            </w:r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41E7822D" w14:textId="77777777"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6979C466" w14:textId="77777777"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7F7064E7" w14:textId="77777777" w:rsidR="00241891" w:rsidRDefault="00241891"/>
        </w:tc>
      </w:tr>
      <w:tr w:rsidR="00241891" w14:paraId="7427C902" w14:textId="77777777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307A314E" w14:textId="77777777"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24.Se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siente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que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él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>/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ella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es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malo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>(a)</w:t>
            </w:r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5AC24BDC" w14:textId="77777777"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6AE51E8C" w14:textId="77777777"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72D1C2B7" w14:textId="77777777" w:rsidR="00241891" w:rsidRDefault="00241891"/>
        </w:tc>
      </w:tr>
      <w:tr w:rsidR="00241891" w14:paraId="796A7173" w14:textId="77777777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35574C89" w14:textId="77777777"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25.Toma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riezgos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innecesarios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711FF284" w14:textId="77777777"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71A7AE7B" w14:textId="77777777"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48DDA0B1" w14:textId="77777777" w:rsidR="00241891" w:rsidRDefault="00241891"/>
        </w:tc>
      </w:tr>
      <w:tr w:rsidR="00241891" w14:paraId="4FD46D13" w14:textId="77777777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038F501A" w14:textId="77777777"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26.Se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lastima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facilmente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>/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frecuentemente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2C00AAB9" w14:textId="77777777"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30A2344E" w14:textId="77777777"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59BD578C" w14:textId="77777777" w:rsidR="00241891" w:rsidRDefault="00241891"/>
        </w:tc>
      </w:tr>
      <w:tr w:rsidR="00241891" w14:paraId="3FBDABFF" w14:textId="77777777" w:rsidTr="00A4617C">
        <w:trPr>
          <w:trHeight w:val="254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23695C3A" w14:textId="77777777"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27.Parece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divertise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menos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1C03ED3F" w14:textId="77777777"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5DB14AFF" w14:textId="77777777"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759712EB" w14:textId="77777777" w:rsidR="00241891" w:rsidRDefault="00241891"/>
        </w:tc>
      </w:tr>
      <w:tr w:rsidR="00241891" w14:paraId="32AFB069" w14:textId="77777777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6A7C1B65" w14:textId="77777777"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28.Actúa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más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chico que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niños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de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su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propia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edad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3633CFA7" w14:textId="77777777"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7CB20AF6" w14:textId="77777777"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555B82A4" w14:textId="77777777" w:rsidR="00241891" w:rsidRDefault="00241891"/>
        </w:tc>
      </w:tr>
      <w:tr w:rsidR="00241891" w14:paraId="2E95EF57" w14:textId="77777777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190F7607" w14:textId="77777777"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29.No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obedece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reglas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012FA1C5" w14:textId="77777777"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1B5DB106" w14:textId="77777777"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745CFE55" w14:textId="77777777" w:rsidR="00241891" w:rsidRDefault="00241891"/>
        </w:tc>
      </w:tr>
      <w:tr w:rsidR="00241891" w14:paraId="13D4C949" w14:textId="77777777" w:rsidTr="00A4617C">
        <w:trPr>
          <w:trHeight w:val="284"/>
        </w:trPr>
        <w:tc>
          <w:tcPr>
            <w:tcW w:w="8637" w:type="dxa"/>
            <w:tcBorders>
              <w:top w:val="nil"/>
              <w:left w:val="single" w:sz="6" w:space="0" w:color="000000"/>
              <w:bottom w:val="single" w:sz="12" w:space="0" w:color="FFFFFF"/>
              <w:right w:val="single" w:sz="6" w:space="0" w:color="000000"/>
            </w:tcBorders>
            <w:shd w:val="clear" w:color="auto" w:fill="CDCECE"/>
          </w:tcPr>
          <w:p w14:paraId="490BA06A" w14:textId="77777777"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30.No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demuestra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sus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sentimientos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single" w:sz="12" w:space="0" w:color="FFFFFF"/>
              <w:right w:val="single" w:sz="6" w:space="0" w:color="000000"/>
            </w:tcBorders>
            <w:shd w:val="clear" w:color="auto" w:fill="CDCECE"/>
          </w:tcPr>
          <w:p w14:paraId="5E15EB1B" w14:textId="77777777"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single" w:sz="12" w:space="0" w:color="FFFFFF"/>
              <w:right w:val="single" w:sz="6" w:space="0" w:color="000000"/>
            </w:tcBorders>
            <w:shd w:val="clear" w:color="auto" w:fill="CDCECE"/>
          </w:tcPr>
          <w:p w14:paraId="09E95A88" w14:textId="77777777"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single" w:sz="2" w:space="0" w:color="F1F1F1"/>
              <w:right w:val="single" w:sz="6" w:space="0" w:color="000000"/>
            </w:tcBorders>
            <w:shd w:val="clear" w:color="auto" w:fill="CDCECE"/>
          </w:tcPr>
          <w:p w14:paraId="5842C036" w14:textId="77777777" w:rsidR="00241891" w:rsidRDefault="00241891"/>
        </w:tc>
      </w:tr>
      <w:tr w:rsidR="00241891" w14:paraId="2D234692" w14:textId="77777777" w:rsidTr="00A4617C">
        <w:trPr>
          <w:trHeight w:val="251"/>
        </w:trPr>
        <w:tc>
          <w:tcPr>
            <w:tcW w:w="8637" w:type="dxa"/>
            <w:tcBorders>
              <w:top w:val="single" w:sz="12" w:space="0" w:color="FFFFFF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653ABE0C" w14:textId="77777777"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lastRenderedPageBreak/>
              <w:t xml:space="preserve">31.No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comprende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los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sentimientos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de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otros</w:t>
            </w:r>
            <w:proofErr w:type="spellEnd"/>
          </w:p>
        </w:tc>
        <w:tc>
          <w:tcPr>
            <w:tcW w:w="895" w:type="dxa"/>
            <w:tcBorders>
              <w:top w:val="single" w:sz="12" w:space="0" w:color="FFFFFF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1999CBF8" w14:textId="77777777" w:rsidR="00241891" w:rsidRDefault="00241891"/>
        </w:tc>
        <w:tc>
          <w:tcPr>
            <w:tcW w:w="810" w:type="dxa"/>
            <w:tcBorders>
              <w:top w:val="single" w:sz="12" w:space="0" w:color="FFFFFF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3C32BB5E" w14:textId="77777777" w:rsidR="00241891" w:rsidRDefault="00241891"/>
        </w:tc>
        <w:tc>
          <w:tcPr>
            <w:tcW w:w="993" w:type="dxa"/>
            <w:tcBorders>
              <w:top w:val="single" w:sz="2" w:space="0" w:color="F1F1F1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014AC990" w14:textId="77777777" w:rsidR="00241891" w:rsidRDefault="00241891"/>
        </w:tc>
      </w:tr>
      <w:tr w:rsidR="00241891" w14:paraId="18B19509" w14:textId="77777777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3D571DCA" w14:textId="77777777"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32.Molesta a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otros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  (Teases others)</w:t>
            </w:r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521EB00D" w14:textId="77777777"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7E54C6D3" w14:textId="77777777"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155C8045" w14:textId="77777777" w:rsidR="00241891" w:rsidRDefault="00241891"/>
        </w:tc>
      </w:tr>
      <w:tr w:rsidR="00241891" w14:paraId="17244C7C" w14:textId="77777777" w:rsidTr="00A4617C">
        <w:trPr>
          <w:trHeight w:val="252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6FAF360F" w14:textId="77777777"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33.Culpa a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otros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por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sus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problemas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2FB9DBB4" w14:textId="77777777"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082E64C8" w14:textId="77777777"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76DCFEB5" w14:textId="77777777" w:rsidR="00241891" w:rsidRDefault="00241891"/>
        </w:tc>
      </w:tr>
      <w:tr w:rsidR="00241891" w14:paraId="65444000" w14:textId="77777777" w:rsidTr="00A4617C">
        <w:trPr>
          <w:trHeight w:val="254"/>
        </w:trPr>
        <w:tc>
          <w:tcPr>
            <w:tcW w:w="86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6696E5B8" w14:textId="77777777"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34.Toma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cosas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que no le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pertenecen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45F7B848" w14:textId="77777777"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4B658656" w14:textId="77777777"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DCECE"/>
          </w:tcPr>
          <w:p w14:paraId="10DF6577" w14:textId="77777777" w:rsidR="00241891" w:rsidRDefault="00241891"/>
        </w:tc>
      </w:tr>
      <w:tr w:rsidR="00241891" w14:paraId="277A41B7" w14:textId="77777777" w:rsidTr="00A4617C">
        <w:trPr>
          <w:trHeight w:val="267"/>
        </w:trPr>
        <w:tc>
          <w:tcPr>
            <w:tcW w:w="86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6581B91" w14:textId="77777777" w:rsidR="00241891" w:rsidRPr="00D5494F" w:rsidRDefault="00A430D2">
            <w:pPr>
              <w:rPr>
                <w:sz w:val="28"/>
                <w:szCs w:val="28"/>
              </w:rPr>
            </w:pPr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35.Se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rehusa</w:t>
            </w:r>
            <w:proofErr w:type="spellEnd"/>
            <w:r w:rsidRPr="00D5494F">
              <w:rPr>
                <w:rFonts w:ascii="Arial" w:eastAsia="Arial" w:hAnsi="Arial" w:cs="Arial"/>
                <w:sz w:val="28"/>
                <w:szCs w:val="28"/>
              </w:rPr>
              <w:t xml:space="preserve"> a </w:t>
            </w:r>
            <w:proofErr w:type="spellStart"/>
            <w:r w:rsidRPr="00D5494F">
              <w:rPr>
                <w:rFonts w:ascii="Arial" w:eastAsia="Arial" w:hAnsi="Arial" w:cs="Arial"/>
                <w:sz w:val="28"/>
                <w:szCs w:val="28"/>
              </w:rPr>
              <w:t>compartir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D263BCD" w14:textId="77777777" w:rsidR="00241891" w:rsidRDefault="00241891"/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ED1152B" w14:textId="77777777" w:rsidR="00241891" w:rsidRDefault="00241891"/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625E976" w14:textId="77777777" w:rsidR="00241891" w:rsidRDefault="00241891"/>
        </w:tc>
      </w:tr>
    </w:tbl>
    <w:p w14:paraId="1837C80C" w14:textId="77777777" w:rsidR="00241891" w:rsidRDefault="00DC2FD7" w:rsidP="00A430D2">
      <w:pPr>
        <w:pStyle w:val="NoSpacing"/>
      </w:pPr>
      <w:r>
        <w:tab/>
      </w:r>
      <w:r>
        <w:tab/>
      </w:r>
    </w:p>
    <w:p w14:paraId="2F024189" w14:textId="77777777" w:rsidR="00241891" w:rsidRPr="00A430D2" w:rsidRDefault="00A430D2">
      <w:pPr>
        <w:spacing w:after="0"/>
        <w:ind w:left="-72"/>
        <w:rPr>
          <w:sz w:val="24"/>
          <w:szCs w:val="24"/>
        </w:rPr>
      </w:pPr>
      <w:r>
        <w:rPr>
          <w:rFonts w:ascii="Arial" w:eastAsia="Arial" w:hAnsi="Arial" w:cs="Arial"/>
          <w:b/>
          <w:sz w:val="21"/>
        </w:rPr>
        <w:t xml:space="preserve">  </w:t>
      </w:r>
      <w:r w:rsidRPr="00A430D2">
        <w:rPr>
          <w:rFonts w:ascii="Arial" w:eastAsia="Arial" w:hAnsi="Arial" w:cs="Arial"/>
          <w:b/>
          <w:sz w:val="24"/>
          <w:szCs w:val="24"/>
        </w:rPr>
        <w:t xml:space="preserve"> </w:t>
      </w:r>
      <w:r w:rsidRPr="00A430D2">
        <w:rPr>
          <w:rFonts w:ascii="Arial" w:eastAsia="Arial" w:hAnsi="Arial" w:cs="Arial"/>
          <w:sz w:val="24"/>
          <w:szCs w:val="24"/>
        </w:rPr>
        <w:t>Total score</w:t>
      </w:r>
      <w:r w:rsidRPr="00A430D2">
        <w:rPr>
          <w:rFonts w:ascii="Arial" w:eastAsia="Arial" w:hAnsi="Arial" w:cs="Arial"/>
          <w:b/>
          <w:sz w:val="24"/>
          <w:szCs w:val="24"/>
        </w:rPr>
        <w:t xml:space="preserve"> ____________________ </w:t>
      </w:r>
    </w:p>
    <w:tbl>
      <w:tblPr>
        <w:tblStyle w:val="TableGrid"/>
        <w:tblW w:w="10521" w:type="dxa"/>
        <w:tblInd w:w="29" w:type="dxa"/>
        <w:tblLook w:val="04A0" w:firstRow="1" w:lastRow="0" w:firstColumn="1" w:lastColumn="0" w:noHBand="0" w:noVBand="1"/>
      </w:tblPr>
      <w:tblGrid>
        <w:gridCol w:w="8774"/>
        <w:gridCol w:w="1747"/>
      </w:tblGrid>
      <w:tr w:rsidR="00241891" w:rsidRPr="00D5494F" w14:paraId="621682E6" w14:textId="77777777">
        <w:trPr>
          <w:trHeight w:val="404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</w:tcPr>
          <w:p w14:paraId="0499020F" w14:textId="77777777" w:rsidR="00A430D2" w:rsidRDefault="00A430D2">
            <w:pPr>
              <w:ind w:left="27"/>
              <w:rPr>
                <w:rFonts w:ascii="Arial" w:eastAsia="Arial" w:hAnsi="Arial" w:cs="Arial"/>
                <w:sz w:val="24"/>
                <w:szCs w:val="24"/>
              </w:rPr>
            </w:pPr>
          </w:p>
          <w:p w14:paraId="482EDD47" w14:textId="734E3715" w:rsidR="00241891" w:rsidRDefault="00A430D2">
            <w:pPr>
              <w:ind w:left="27"/>
              <w:rPr>
                <w:rFonts w:ascii="Arial" w:eastAsia="Arial" w:hAnsi="Arial" w:cs="Arial"/>
                <w:sz w:val="24"/>
                <w:szCs w:val="24"/>
              </w:rPr>
            </w:pPr>
            <w:r w:rsidRPr="00A430D2">
              <w:rPr>
                <w:rFonts w:ascii="Arial" w:eastAsia="Arial" w:hAnsi="Arial" w:cs="Arial"/>
                <w:sz w:val="24"/>
                <w:szCs w:val="24"/>
              </w:rPr>
              <w:t>¿</w:t>
            </w:r>
            <w:proofErr w:type="spellStart"/>
            <w:r w:rsidRPr="00A430D2">
              <w:rPr>
                <w:rFonts w:ascii="Arial" w:eastAsia="Arial" w:hAnsi="Arial" w:cs="Arial"/>
                <w:sz w:val="24"/>
                <w:szCs w:val="24"/>
              </w:rPr>
              <w:t>Su</w:t>
            </w:r>
            <w:proofErr w:type="spellEnd"/>
            <w:r w:rsidRPr="00A430D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30D2">
              <w:rPr>
                <w:rFonts w:ascii="Arial" w:eastAsia="Arial" w:hAnsi="Arial" w:cs="Arial"/>
                <w:sz w:val="24"/>
                <w:szCs w:val="24"/>
              </w:rPr>
              <w:t>hijo</w:t>
            </w:r>
            <w:proofErr w:type="spellEnd"/>
            <w:r w:rsidR="00743CF4">
              <w:rPr>
                <w:rFonts w:ascii="Arial" w:eastAsia="Arial" w:hAnsi="Arial" w:cs="Arial"/>
                <w:sz w:val="24"/>
                <w:szCs w:val="24"/>
              </w:rPr>
              <w:t>/a</w:t>
            </w:r>
            <w:r w:rsidRPr="00A430D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30D2">
              <w:rPr>
                <w:rFonts w:ascii="Arial" w:eastAsia="Arial" w:hAnsi="Arial" w:cs="Arial"/>
                <w:sz w:val="24"/>
                <w:szCs w:val="24"/>
              </w:rPr>
              <w:t>tiene</w:t>
            </w:r>
            <w:proofErr w:type="spellEnd"/>
            <w:r w:rsidRPr="00A430D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30D2">
              <w:rPr>
                <w:rFonts w:ascii="Arial" w:eastAsia="Arial" w:hAnsi="Arial" w:cs="Arial"/>
                <w:sz w:val="24"/>
                <w:szCs w:val="24"/>
              </w:rPr>
              <w:t>algun</w:t>
            </w:r>
            <w:proofErr w:type="spellEnd"/>
            <w:r w:rsidRPr="00A430D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30D2">
              <w:rPr>
                <w:rFonts w:ascii="Arial" w:eastAsia="Arial" w:hAnsi="Arial" w:cs="Arial"/>
                <w:sz w:val="24"/>
                <w:szCs w:val="24"/>
              </w:rPr>
              <w:t>problema</w:t>
            </w:r>
            <w:proofErr w:type="spellEnd"/>
            <w:r w:rsidRPr="00A430D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30D2">
              <w:rPr>
                <w:rFonts w:ascii="Arial" w:eastAsia="Arial" w:hAnsi="Arial" w:cs="Arial"/>
                <w:sz w:val="24"/>
                <w:szCs w:val="24"/>
              </w:rPr>
              <w:t>emocional</w:t>
            </w:r>
            <w:proofErr w:type="spellEnd"/>
            <w:r w:rsidRPr="00A430D2">
              <w:rPr>
                <w:rFonts w:ascii="Arial" w:eastAsia="Arial" w:hAnsi="Arial" w:cs="Arial"/>
                <w:sz w:val="24"/>
                <w:szCs w:val="24"/>
              </w:rPr>
              <w:t xml:space="preserve">, o de </w:t>
            </w:r>
            <w:proofErr w:type="spellStart"/>
            <w:r w:rsidRPr="00A430D2">
              <w:rPr>
                <w:rFonts w:ascii="Arial" w:eastAsia="Arial" w:hAnsi="Arial" w:cs="Arial"/>
                <w:sz w:val="24"/>
                <w:szCs w:val="24"/>
              </w:rPr>
              <w:t>comportamiento</w:t>
            </w:r>
            <w:proofErr w:type="spellEnd"/>
            <w:r w:rsidRPr="00A430D2">
              <w:rPr>
                <w:rFonts w:ascii="Arial" w:eastAsia="Arial" w:hAnsi="Arial" w:cs="Arial"/>
                <w:sz w:val="24"/>
                <w:szCs w:val="24"/>
              </w:rPr>
              <w:t xml:space="preserve">, para </w:t>
            </w:r>
            <w:proofErr w:type="spellStart"/>
            <w:r w:rsidRPr="00A430D2">
              <w:rPr>
                <w:rFonts w:ascii="Arial" w:eastAsia="Arial" w:hAnsi="Arial" w:cs="Arial"/>
                <w:sz w:val="24"/>
                <w:szCs w:val="24"/>
              </w:rPr>
              <w:t>el</w:t>
            </w:r>
            <w:proofErr w:type="spellEnd"/>
            <w:r w:rsidRPr="00A430D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30D2">
              <w:rPr>
                <w:rFonts w:ascii="Arial" w:eastAsia="Arial" w:hAnsi="Arial" w:cs="Arial"/>
                <w:sz w:val="24"/>
                <w:szCs w:val="24"/>
              </w:rPr>
              <w:t>cual</w:t>
            </w:r>
            <w:proofErr w:type="spellEnd"/>
            <w:r w:rsidRPr="00A430D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30D2">
              <w:rPr>
                <w:rFonts w:ascii="Arial" w:eastAsia="Arial" w:hAnsi="Arial" w:cs="Arial"/>
                <w:sz w:val="24"/>
                <w:szCs w:val="24"/>
              </w:rPr>
              <w:t>necesita</w:t>
            </w:r>
            <w:proofErr w:type="spellEnd"/>
            <w:r w:rsidRPr="00A430D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30D2">
              <w:rPr>
                <w:rFonts w:ascii="Arial" w:eastAsia="Arial" w:hAnsi="Arial" w:cs="Arial"/>
                <w:sz w:val="24"/>
                <w:szCs w:val="24"/>
              </w:rPr>
              <w:t>ayuda</w:t>
            </w:r>
            <w:proofErr w:type="spellEnd"/>
            <w:r w:rsidRPr="00A430D2">
              <w:rPr>
                <w:rFonts w:ascii="Arial" w:eastAsia="Arial" w:hAnsi="Arial" w:cs="Arial"/>
                <w:sz w:val="24"/>
                <w:szCs w:val="24"/>
              </w:rPr>
              <w:t xml:space="preserve">? </w:t>
            </w:r>
          </w:p>
          <w:p w14:paraId="19861723" w14:textId="77777777" w:rsidR="00FB7456" w:rsidRDefault="00FB7456">
            <w:pPr>
              <w:ind w:left="27"/>
              <w:rPr>
                <w:sz w:val="24"/>
                <w:szCs w:val="24"/>
              </w:rPr>
            </w:pPr>
          </w:p>
          <w:p w14:paraId="4832550F" w14:textId="77777777" w:rsidR="00FB7456" w:rsidRPr="00FB7456" w:rsidRDefault="00FB7456" w:rsidP="00FB7456">
            <w:pPr>
              <w:pStyle w:val="Default"/>
            </w:pPr>
            <w:r w:rsidRPr="00FB7456">
              <w:t xml:space="preserve">¿Hay </w:t>
            </w:r>
            <w:proofErr w:type="spellStart"/>
            <w:r w:rsidRPr="00FB7456">
              <w:t>algún</w:t>
            </w:r>
            <w:proofErr w:type="spellEnd"/>
            <w:r w:rsidRPr="00FB7456">
              <w:t xml:space="preserve"> </w:t>
            </w:r>
            <w:proofErr w:type="spellStart"/>
            <w:r w:rsidRPr="00FB7456">
              <w:t>servicio</w:t>
            </w:r>
            <w:proofErr w:type="spellEnd"/>
            <w:r w:rsidRPr="00FB7456">
              <w:t xml:space="preserve"> que a </w:t>
            </w:r>
            <w:proofErr w:type="spellStart"/>
            <w:r w:rsidRPr="00FB7456">
              <w:t>usted</w:t>
            </w:r>
            <w:proofErr w:type="spellEnd"/>
            <w:r w:rsidRPr="00FB7456">
              <w:t xml:space="preserve"> le </w:t>
            </w:r>
            <w:proofErr w:type="spellStart"/>
            <w:r w:rsidRPr="00FB7456">
              <w:t>gustaría</w:t>
            </w:r>
            <w:proofErr w:type="spellEnd"/>
            <w:r w:rsidRPr="00FB7456">
              <w:t xml:space="preserve"> que </w:t>
            </w:r>
            <w:proofErr w:type="spellStart"/>
            <w:r w:rsidRPr="00FB7456">
              <w:t>su</w:t>
            </w:r>
            <w:proofErr w:type="spellEnd"/>
            <w:r w:rsidRPr="00FB7456">
              <w:t xml:space="preserve"> </w:t>
            </w:r>
            <w:proofErr w:type="spellStart"/>
            <w:r w:rsidRPr="00FB7456">
              <w:t>hijo</w:t>
            </w:r>
            <w:proofErr w:type="spellEnd"/>
            <w:r w:rsidRPr="00FB7456">
              <w:t xml:space="preserve">/a </w:t>
            </w:r>
            <w:proofErr w:type="spellStart"/>
            <w:r w:rsidRPr="00FB7456">
              <w:t>recibiera</w:t>
            </w:r>
            <w:proofErr w:type="spellEnd"/>
            <w:r w:rsidRPr="00FB7456">
              <w:t xml:space="preserve"> para </w:t>
            </w:r>
            <w:proofErr w:type="spellStart"/>
            <w:r w:rsidRPr="00FB7456">
              <w:t>tratar</w:t>
            </w:r>
            <w:proofErr w:type="spellEnd"/>
            <w:r w:rsidRPr="00FB7456">
              <w:t xml:space="preserve"> </w:t>
            </w:r>
            <w:proofErr w:type="spellStart"/>
            <w:r w:rsidRPr="00FB7456">
              <w:t>estos</w:t>
            </w:r>
            <w:proofErr w:type="spellEnd"/>
            <w:r w:rsidRPr="00FB7456">
              <w:t xml:space="preserve"> </w:t>
            </w:r>
            <w:proofErr w:type="spellStart"/>
            <w:r w:rsidRPr="00FB7456">
              <w:t>problemas</w:t>
            </w:r>
            <w:proofErr w:type="spellEnd"/>
            <w:r w:rsidRPr="00FB7456">
              <w:t xml:space="preserve">? </w:t>
            </w:r>
          </w:p>
          <w:p w14:paraId="7CF0B264" w14:textId="48EBCF8C" w:rsidR="00FB7456" w:rsidRPr="00A430D2" w:rsidRDefault="00FB7456">
            <w:pPr>
              <w:ind w:left="27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38F8A854" w14:textId="77777777" w:rsidR="00D5494F" w:rsidRDefault="00A430D2" w:rsidP="00D5494F">
            <w:pPr>
              <w:ind w:left="27"/>
              <w:rPr>
                <w:rFonts w:ascii="Arial" w:eastAsia="Arial" w:hAnsi="Arial" w:cs="Arial"/>
                <w:sz w:val="24"/>
                <w:szCs w:val="24"/>
              </w:rPr>
            </w:pPr>
            <w:r w:rsidRPr="00A430D2"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  <w:p w14:paraId="7B35CB7A" w14:textId="77777777" w:rsidR="00241891" w:rsidRDefault="00D5494F" w:rsidP="00D5494F">
            <w:pPr>
              <w:ind w:left="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A430D2" w:rsidRPr="00D5494F">
              <w:rPr>
                <w:rFonts w:ascii="Arial" w:eastAsia="Arial" w:hAnsi="Arial" w:cs="Arial"/>
                <w:sz w:val="24"/>
                <w:szCs w:val="24"/>
              </w:rPr>
              <w:t xml:space="preserve">∆ No    ∆ </w:t>
            </w:r>
            <w:proofErr w:type="spellStart"/>
            <w:r w:rsidR="00A430D2" w:rsidRPr="00D5494F">
              <w:rPr>
                <w:rFonts w:ascii="Arial" w:eastAsia="Arial" w:hAnsi="Arial" w:cs="Arial"/>
                <w:sz w:val="24"/>
                <w:szCs w:val="24"/>
              </w:rPr>
              <w:t>Sí</w:t>
            </w:r>
            <w:proofErr w:type="spellEnd"/>
            <w:r w:rsidR="00A430D2" w:rsidRPr="00D5494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05127CF1" w14:textId="77777777" w:rsidR="00FB7456" w:rsidRDefault="00FB7456" w:rsidP="00D5494F">
            <w:pPr>
              <w:ind w:left="27"/>
              <w:rPr>
                <w:rFonts w:ascii="Arial" w:eastAsia="Arial" w:hAnsi="Arial" w:cs="Arial"/>
                <w:sz w:val="24"/>
                <w:szCs w:val="24"/>
              </w:rPr>
            </w:pPr>
          </w:p>
          <w:p w14:paraId="616EB53D" w14:textId="77777777" w:rsidR="00FB7456" w:rsidRDefault="00FB7456" w:rsidP="00D5494F">
            <w:pPr>
              <w:ind w:left="27"/>
              <w:rPr>
                <w:rFonts w:ascii="Arial" w:eastAsia="Arial" w:hAnsi="Arial" w:cs="Arial"/>
                <w:sz w:val="24"/>
                <w:szCs w:val="24"/>
              </w:rPr>
            </w:pPr>
          </w:p>
          <w:p w14:paraId="365E7E0D" w14:textId="6F2BC12B" w:rsidR="00FB7456" w:rsidRPr="00D5494F" w:rsidRDefault="00FB7456" w:rsidP="00D5494F">
            <w:pPr>
              <w:ind w:left="27"/>
              <w:rPr>
                <w:rFonts w:ascii="Arial" w:eastAsia="Arial" w:hAnsi="Arial" w:cs="Arial"/>
                <w:sz w:val="24"/>
                <w:szCs w:val="24"/>
              </w:rPr>
            </w:pPr>
            <w:r w:rsidRPr="00D5494F">
              <w:rPr>
                <w:rFonts w:ascii="Arial" w:eastAsia="Arial" w:hAnsi="Arial" w:cs="Arial"/>
                <w:sz w:val="24"/>
                <w:szCs w:val="24"/>
              </w:rPr>
              <w:t xml:space="preserve">∆ No    ∆ </w:t>
            </w:r>
            <w:proofErr w:type="spellStart"/>
            <w:r w:rsidRPr="00D5494F">
              <w:rPr>
                <w:rFonts w:ascii="Arial" w:eastAsia="Arial" w:hAnsi="Arial" w:cs="Arial"/>
                <w:sz w:val="24"/>
                <w:szCs w:val="24"/>
              </w:rPr>
              <w:t>Sí</w:t>
            </w:r>
            <w:proofErr w:type="spellEnd"/>
          </w:p>
        </w:tc>
      </w:tr>
      <w:tr w:rsidR="00FB7456" w:rsidRPr="00D5494F" w14:paraId="24D25D3C" w14:textId="77777777">
        <w:trPr>
          <w:trHeight w:val="404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</w:tcPr>
          <w:p w14:paraId="6FC0C3DD" w14:textId="77777777" w:rsidR="00FB7456" w:rsidRPr="002E5A0D" w:rsidRDefault="00FB7456" w:rsidP="00FB7456">
            <w:pPr>
              <w:ind w:left="27"/>
              <w:rPr>
                <w:rFonts w:ascii="Arial" w:eastAsia="Arial" w:hAnsi="Arial" w:cs="Arial"/>
                <w:sz w:val="24"/>
                <w:szCs w:val="24"/>
              </w:rPr>
            </w:pPr>
            <w:r w:rsidRPr="002E5A0D">
              <w:rPr>
                <w:rFonts w:ascii="Arial" w:eastAsia="Arial" w:hAnsi="Arial" w:cs="Arial"/>
                <w:sz w:val="24"/>
                <w:szCs w:val="24"/>
              </w:rPr>
              <w:t xml:space="preserve">En </w:t>
            </w:r>
            <w:proofErr w:type="spellStart"/>
            <w:r w:rsidRPr="002E5A0D">
              <w:rPr>
                <w:rFonts w:ascii="Arial" w:eastAsia="Arial" w:hAnsi="Arial" w:cs="Arial"/>
                <w:sz w:val="24"/>
                <w:szCs w:val="24"/>
              </w:rPr>
              <w:t>caso</w:t>
            </w:r>
            <w:proofErr w:type="spellEnd"/>
            <w:r w:rsidRPr="002E5A0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5A0D">
              <w:rPr>
                <w:rFonts w:ascii="Arial" w:eastAsia="Arial" w:hAnsi="Arial" w:cs="Arial"/>
                <w:sz w:val="24"/>
                <w:szCs w:val="24"/>
              </w:rPr>
              <w:t>afirmativo</w:t>
            </w:r>
            <w:proofErr w:type="spellEnd"/>
            <w:r w:rsidRPr="002E5A0D">
              <w:rPr>
                <w:rFonts w:ascii="Arial" w:eastAsia="Arial" w:hAnsi="Arial" w:cs="Arial"/>
                <w:sz w:val="24"/>
                <w:szCs w:val="24"/>
              </w:rPr>
              <w:t>, ¿</w:t>
            </w:r>
            <w:proofErr w:type="spellStart"/>
            <w:r w:rsidRPr="002E5A0D">
              <w:rPr>
                <w:rFonts w:ascii="Arial" w:eastAsia="Arial" w:hAnsi="Arial" w:cs="Arial"/>
                <w:sz w:val="24"/>
                <w:szCs w:val="24"/>
              </w:rPr>
              <w:t>qué</w:t>
            </w:r>
            <w:proofErr w:type="spellEnd"/>
            <w:r w:rsidRPr="002E5A0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5A0D">
              <w:rPr>
                <w:rFonts w:ascii="Arial" w:eastAsia="Arial" w:hAnsi="Arial" w:cs="Arial"/>
                <w:sz w:val="24"/>
                <w:szCs w:val="24"/>
              </w:rPr>
              <w:t>servicios</w:t>
            </w:r>
            <w:proofErr w:type="spellEnd"/>
            <w:r w:rsidRPr="002E5A0D">
              <w:rPr>
                <w:rFonts w:ascii="Arial" w:eastAsia="Arial" w:hAnsi="Arial" w:cs="Arial"/>
                <w:sz w:val="24"/>
                <w:szCs w:val="24"/>
              </w:rPr>
              <w:t>?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430D2">
              <w:rPr>
                <w:rFonts w:ascii="Arial" w:eastAsia="Arial" w:hAnsi="Arial" w:cs="Arial"/>
                <w:b/>
                <w:sz w:val="24"/>
                <w:szCs w:val="24"/>
              </w:rPr>
              <w:t>____________________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_____________</w:t>
            </w:r>
          </w:p>
          <w:p w14:paraId="60481688" w14:textId="77777777" w:rsidR="00FB7456" w:rsidRDefault="00FB7456">
            <w:pPr>
              <w:ind w:left="27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48955B0A" w14:textId="77777777" w:rsidR="00FB7456" w:rsidRPr="00A430D2" w:rsidRDefault="00FB7456" w:rsidP="00D5494F">
            <w:pPr>
              <w:ind w:left="27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1891" w:rsidRPr="00D5494F" w14:paraId="3E811E09" w14:textId="77777777">
        <w:trPr>
          <w:trHeight w:val="395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8AB04" w14:textId="5A6C0D71" w:rsidR="00241891" w:rsidRPr="00D5494F" w:rsidRDefault="00241891" w:rsidP="00FB7456">
            <w:pPr>
              <w:pStyle w:val="Default"/>
              <w:rPr>
                <w:rFonts w:eastAsia="Arial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57CCA" w14:textId="5E603F92" w:rsidR="00241891" w:rsidRPr="00D5494F" w:rsidRDefault="00241891" w:rsidP="00FB74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D3B5628" w14:textId="3EDFB86A" w:rsidR="00A430D2" w:rsidRPr="00FB7456" w:rsidRDefault="00A430D2" w:rsidP="00FB7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653F22" w14:textId="77777777"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14:paraId="7F33C5E7" w14:textId="77777777"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14:paraId="003C24DC" w14:textId="77777777"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14:paraId="1E5EBBCE" w14:textId="77777777"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14:paraId="335783F0" w14:textId="77777777"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14:paraId="3F6D5598" w14:textId="77777777"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14:paraId="60798607" w14:textId="77777777"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14:paraId="3117A445" w14:textId="77777777"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14:paraId="7305A9DB" w14:textId="77777777"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14:paraId="3B5218A4" w14:textId="77777777"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14:paraId="57881C93" w14:textId="77777777"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14:paraId="1BBD1ACE" w14:textId="77777777"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14:paraId="40BA1DCA" w14:textId="77777777"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14:paraId="3F1596C4" w14:textId="77777777"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14:paraId="3A45A283" w14:textId="77777777"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14:paraId="1C78561B" w14:textId="77777777"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14:paraId="4F8C0D78" w14:textId="77777777"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14:paraId="4AED8F42" w14:textId="77777777"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14:paraId="169DA894" w14:textId="77777777"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14:paraId="3958E1D3" w14:textId="77777777"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14:paraId="21DC2E00" w14:textId="77777777"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14:paraId="16DD8161" w14:textId="77777777"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14:paraId="4AB935BD" w14:textId="77777777"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14:paraId="3E4F62C9" w14:textId="77777777" w:rsidR="00A4617C" w:rsidRDefault="00A4617C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14:paraId="068D8BAB" w14:textId="77777777" w:rsidR="00A4617C" w:rsidRDefault="00A4617C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14:paraId="7F33E001" w14:textId="77777777" w:rsidR="00A4617C" w:rsidRDefault="00A4617C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14:paraId="0425921C" w14:textId="77777777" w:rsidR="00A4617C" w:rsidRDefault="00A4617C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14:paraId="3062E682" w14:textId="77777777" w:rsidR="00A4617C" w:rsidRDefault="00A4617C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14:paraId="5D31D4C1" w14:textId="77777777" w:rsidR="00A4617C" w:rsidRDefault="00A4617C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14:paraId="5BBBCD8C" w14:textId="77777777" w:rsidR="00A4617C" w:rsidRDefault="00A4617C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14:paraId="4EC9611B" w14:textId="77777777" w:rsidR="00A4617C" w:rsidRDefault="00A4617C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14:paraId="1E9F1C35" w14:textId="77777777" w:rsidR="00A4617C" w:rsidRDefault="00A4617C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14:paraId="5909D719" w14:textId="77777777" w:rsidR="00A4617C" w:rsidRDefault="00A4617C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14:paraId="698DBC9C" w14:textId="77777777" w:rsidR="00A4617C" w:rsidRDefault="00A4617C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14:paraId="7D89A767" w14:textId="77777777" w:rsidR="00A4617C" w:rsidRDefault="00A4617C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14:paraId="24E8087D" w14:textId="77777777" w:rsidR="00A4617C" w:rsidRDefault="00A4617C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14:paraId="749A76CD" w14:textId="77777777" w:rsidR="00A4617C" w:rsidRDefault="00A4617C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14:paraId="64CC9D0B" w14:textId="77777777" w:rsidR="00A4617C" w:rsidRDefault="00A4617C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14:paraId="18B19188" w14:textId="77777777" w:rsidR="00A4617C" w:rsidRDefault="00A4617C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14:paraId="6F28BC69" w14:textId="77777777" w:rsidR="00A4617C" w:rsidRDefault="00A4617C" w:rsidP="00A4617C">
      <w:pPr>
        <w:spacing w:after="0" w:line="262" w:lineRule="auto"/>
        <w:ind w:right="4815"/>
        <w:rPr>
          <w:rFonts w:ascii="Arial" w:eastAsia="Arial" w:hAnsi="Arial" w:cs="Arial"/>
          <w:sz w:val="16"/>
        </w:rPr>
      </w:pPr>
    </w:p>
    <w:p w14:paraId="08D0F638" w14:textId="77777777" w:rsidR="00A430D2" w:rsidRDefault="00A430D2">
      <w:pPr>
        <w:spacing w:after="0" w:line="262" w:lineRule="auto"/>
        <w:ind w:left="-72" w:right="4815"/>
        <w:jc w:val="right"/>
        <w:rPr>
          <w:rFonts w:ascii="Arial" w:eastAsia="Arial" w:hAnsi="Arial" w:cs="Arial"/>
          <w:sz w:val="16"/>
        </w:rPr>
      </w:pPr>
    </w:p>
    <w:p w14:paraId="53826F60" w14:textId="77777777" w:rsidR="00A4617C" w:rsidRDefault="00A430D2" w:rsidP="00A430D2">
      <w:pPr>
        <w:spacing w:after="0" w:line="262" w:lineRule="auto"/>
        <w:ind w:right="23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F346-796</w:t>
      </w:r>
      <w:r>
        <w:rPr>
          <w:rFonts w:ascii="Arial" w:eastAsia="Arial" w:hAnsi="Arial" w:cs="Arial"/>
          <w:b/>
          <w:sz w:val="16"/>
        </w:rPr>
        <w:t>S</w:t>
      </w:r>
      <w:r w:rsidR="00A4617C">
        <w:rPr>
          <w:rFonts w:ascii="Arial" w:eastAsia="Arial" w:hAnsi="Arial" w:cs="Arial"/>
          <w:sz w:val="16"/>
        </w:rPr>
        <w:t xml:space="preserve"> (New 10/18) </w:t>
      </w:r>
      <w:r>
        <w:rPr>
          <w:rFonts w:ascii="Arial" w:eastAsia="Arial" w:hAnsi="Arial" w:cs="Arial"/>
          <w:sz w:val="16"/>
        </w:rPr>
        <w:t>PSC-35</w:t>
      </w:r>
      <w:r w:rsidR="00A4617C">
        <w:rPr>
          <w:rFonts w:ascii="Arial" w:eastAsia="Arial" w:hAnsi="Arial" w:cs="Arial"/>
          <w:sz w:val="16"/>
        </w:rPr>
        <w:tab/>
      </w:r>
      <w:r w:rsidR="00A4617C">
        <w:rPr>
          <w:rFonts w:ascii="Arial" w:eastAsia="Arial" w:hAnsi="Arial" w:cs="Arial"/>
          <w:sz w:val="16"/>
        </w:rPr>
        <w:tab/>
      </w:r>
      <w:r w:rsidR="00A4617C">
        <w:rPr>
          <w:rFonts w:ascii="Arial" w:eastAsia="Arial" w:hAnsi="Arial" w:cs="Arial"/>
          <w:sz w:val="16"/>
        </w:rPr>
        <w:tab/>
        <w:t xml:space="preserve">    </w:t>
      </w:r>
      <w:r>
        <w:rPr>
          <w:rFonts w:ascii="Arial" w:eastAsia="Arial" w:hAnsi="Arial" w:cs="Arial"/>
          <w:sz w:val="16"/>
        </w:rPr>
        <w:t xml:space="preserve">  _______________________      </w:t>
      </w:r>
      <w:hyperlink r:id="rId4">
        <w:r>
          <w:rPr>
            <w:rFonts w:ascii="Arial" w:eastAsia="Arial" w:hAnsi="Arial" w:cs="Arial"/>
            <w:sz w:val="16"/>
          </w:rPr>
          <w:t xml:space="preserve">  </w:t>
        </w:r>
      </w:hyperlink>
    </w:p>
    <w:p w14:paraId="4DF79615" w14:textId="77777777" w:rsidR="00241891" w:rsidRDefault="00743CF4" w:rsidP="00A4617C">
      <w:pPr>
        <w:spacing w:after="0" w:line="262" w:lineRule="auto"/>
        <w:ind w:right="23"/>
        <w:jc w:val="center"/>
      </w:pPr>
      <w:hyperlink r:id="rId5">
        <w:r w:rsidR="00A430D2">
          <w:rPr>
            <w:rFonts w:ascii="Tahoma" w:eastAsia="Tahoma" w:hAnsi="Tahoma" w:cs="Tahoma"/>
            <w:sz w:val="16"/>
          </w:rPr>
          <w:t xml:space="preserve">www.brightfutures.org </w:t>
        </w:r>
      </w:hyperlink>
    </w:p>
    <w:sectPr w:rsidR="00241891">
      <w:pgSz w:w="12240" w:h="15840"/>
      <w:pgMar w:top="1128" w:right="475" w:bottom="1440" w:left="4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891"/>
    <w:rsid w:val="00241891"/>
    <w:rsid w:val="002E5A0D"/>
    <w:rsid w:val="00316EC0"/>
    <w:rsid w:val="00653853"/>
    <w:rsid w:val="00743CF4"/>
    <w:rsid w:val="007971E1"/>
    <w:rsid w:val="00A430D2"/>
    <w:rsid w:val="00A4617C"/>
    <w:rsid w:val="00CE3C2A"/>
    <w:rsid w:val="00D5494F"/>
    <w:rsid w:val="00DC2FD7"/>
    <w:rsid w:val="00E17F75"/>
    <w:rsid w:val="00FB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8A744"/>
  <w15:docId w15:val="{AF13505F-01E3-449D-909A-330E2EDC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430D2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A4617C"/>
    <w:pPr>
      <w:ind w:left="720"/>
      <w:contextualSpacing/>
    </w:pPr>
  </w:style>
  <w:style w:type="paragraph" w:customStyle="1" w:styleId="Default">
    <w:name w:val="Default"/>
    <w:rsid w:val="00FB74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ightfutures.org/" TargetMode="External"/><Relationship Id="rId4" Type="http://schemas.openxmlformats.org/officeDocument/2006/relationships/hyperlink" Target="http://www.brightfutur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LISTA DE SÍNTOMAS PEDIÁTRICOS</vt:lpstr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SÍNTOMAS PEDIÁTRICOS</dc:title>
  <dc:subject>LISTA DE SÍNTOMAS PEDIÁTRICOS</dc:subject>
  <dc:creator>Department of Psychiatry, Massachusetts General Hospital</dc:creator>
  <cp:keywords>Pediatric symptom checklist, PSC, LISTA DE SÍNTOMAS PEDIÁTRICOS</cp:keywords>
  <dc:description/>
  <cp:lastModifiedBy>Parker, Andrew</cp:lastModifiedBy>
  <cp:revision>4</cp:revision>
  <cp:lastPrinted>2019-05-09T16:46:00Z</cp:lastPrinted>
  <dcterms:created xsi:type="dcterms:W3CDTF">2019-05-09T18:17:00Z</dcterms:created>
  <dcterms:modified xsi:type="dcterms:W3CDTF">2023-10-20T16:22:00Z</dcterms:modified>
</cp:coreProperties>
</file>